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F112" w14:textId="7FDB54C6" w:rsidR="005853B1" w:rsidRPr="005853B1" w:rsidRDefault="005853B1" w:rsidP="006D21BB">
      <w:pPr>
        <w:spacing w:after="120"/>
        <w:rPr>
          <w:rFonts w:ascii="Times New Roman" w:eastAsia="Times New Roman" w:hAnsi="Times New Roman" w:cs="Times New Roman"/>
        </w:rPr>
      </w:pPr>
    </w:p>
    <w:p w14:paraId="7353F64F" w14:textId="7C27AC45" w:rsidR="005853B1" w:rsidRPr="005853B1" w:rsidRDefault="005853B1" w:rsidP="006D21BB">
      <w:pPr>
        <w:spacing w:after="120"/>
        <w:jc w:val="center"/>
        <w:rPr>
          <w:rFonts w:ascii="Times New Roman" w:eastAsia="Times New Roman" w:hAnsi="Times New Roman" w:cs="Times New Roman"/>
        </w:rPr>
      </w:pPr>
      <w:r w:rsidRPr="005853B1">
        <w:rPr>
          <w:rFonts w:ascii="Times New Roman" w:eastAsia="Times New Roman" w:hAnsi="Times New Roman" w:cs="Times New Roman"/>
          <w:noProof/>
          <w:color w:val="0000FF"/>
        </w:rPr>
        <w:drawing>
          <wp:inline distT="0" distB="0" distL="0" distR="0" wp14:anchorId="16539866" wp14:editId="5E0836B5">
            <wp:extent cx="3810000" cy="1905000"/>
            <wp:effectExtent l="0" t="0" r="0" b="0"/>
            <wp:docPr id="8" name="Picture 8" descr="JFK Dollar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K Dollar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r w:rsidRPr="005853B1">
        <w:rPr>
          <w:rFonts w:ascii="Times New Roman" w:eastAsia="Times New Roman" w:hAnsi="Times New Roman" w:cs="Times New Roman"/>
        </w:rPr>
        <w:br/>
      </w:r>
      <w:r w:rsidRPr="005853B1">
        <w:rPr>
          <w:rFonts w:ascii="Times New Roman" w:eastAsia="Times New Roman" w:hAnsi="Times New Roman" w:cs="Times New Roman"/>
        </w:rPr>
        <w:br/>
      </w:r>
      <w:bookmarkStart w:id="0" w:name="_GoBack"/>
      <w:r w:rsidRPr="005853B1">
        <w:rPr>
          <w:rFonts w:ascii="Times New Roman" w:eastAsia="Times New Roman" w:hAnsi="Times New Roman" w:cs="Times New Roman"/>
          <w:b/>
          <w:bCs/>
          <w:u w:val="single"/>
        </w:rPr>
        <w:t>JFK'S REAL AMERICAN DOLLARS</w:t>
      </w:r>
      <w:bookmarkEnd w:id="0"/>
      <w:r w:rsidRPr="005853B1">
        <w:rPr>
          <w:rFonts w:ascii="Times New Roman" w:eastAsia="Times New Roman" w:hAnsi="Times New Roman" w:cs="Times New Roman"/>
        </w:rPr>
        <w:br/>
      </w:r>
      <w:r w:rsidRPr="005853B1">
        <w:rPr>
          <w:rFonts w:ascii="Times New Roman" w:eastAsia="Times New Roman" w:hAnsi="Times New Roman" w:cs="Times New Roman"/>
        </w:rPr>
        <w:br/>
      </w:r>
      <w:r w:rsidRPr="005853B1">
        <w:rPr>
          <w:rFonts w:ascii="Times New Roman" w:eastAsia="Times New Roman" w:hAnsi="Times New Roman" w:cs="Times New Roman"/>
          <w:noProof/>
          <w:color w:val="0000FF"/>
        </w:rPr>
        <w:drawing>
          <wp:inline distT="0" distB="0" distL="0" distR="0" wp14:anchorId="200A3E80" wp14:editId="0B3D3F50">
            <wp:extent cx="3810000" cy="1905000"/>
            <wp:effectExtent l="0" t="0" r="0" b="0"/>
            <wp:docPr id="7" name="Picture 7" descr="JFK $5 Lincol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K $5 Lincol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771D2C6E"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b/>
          <w:bCs/>
          <w:u w:val="single"/>
        </w:rPr>
        <w:t>The Last Real American Dollar</w:t>
      </w:r>
      <w:r w:rsidRPr="005853B1">
        <w:rPr>
          <w:rFonts w:ascii="Times New Roman" w:eastAsia="Times New Roman" w:hAnsi="Times New Roman" w:cs="Times New Roman"/>
        </w:rPr>
        <w:br/>
        <w:t xml:space="preserve">by Bill Downey, </w:t>
      </w:r>
      <w:proofErr w:type="spellStart"/>
      <w:r w:rsidRPr="005853B1">
        <w:rPr>
          <w:rFonts w:ascii="Times New Roman" w:eastAsia="Times New Roman" w:hAnsi="Times New Roman" w:cs="Times New Roman"/>
        </w:rPr>
        <w:t>Goldtrends</w:t>
      </w:r>
      <w:proofErr w:type="spellEnd"/>
      <w:r w:rsidRPr="005853B1">
        <w:rPr>
          <w:rFonts w:ascii="Times New Roman" w:eastAsia="Times New Roman" w:hAnsi="Times New Roman" w:cs="Times New Roman"/>
        </w:rPr>
        <w:t>, Dec 15, 2009</w:t>
      </w:r>
    </w:p>
    <w:p w14:paraId="353E825B"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Every now and then there are </w:t>
      </w:r>
      <w:r w:rsidRPr="005853B1">
        <w:rPr>
          <w:rFonts w:ascii="Times New Roman" w:eastAsia="Times New Roman" w:hAnsi="Times New Roman" w:cs="Times New Roman"/>
          <w:b/>
          <w:bCs/>
          <w:u w:val="single"/>
        </w:rPr>
        <w:t>extraordinary events</w:t>
      </w:r>
      <w:r w:rsidRPr="005853B1">
        <w:rPr>
          <w:rFonts w:ascii="Times New Roman" w:eastAsia="Times New Roman" w:hAnsi="Times New Roman" w:cs="Times New Roman"/>
        </w:rPr>
        <w:t xml:space="preserve"> that occur that end up </w:t>
      </w:r>
      <w:r w:rsidRPr="005853B1">
        <w:rPr>
          <w:rFonts w:ascii="Times New Roman" w:eastAsia="Times New Roman" w:hAnsi="Times New Roman" w:cs="Times New Roman"/>
          <w:b/>
          <w:bCs/>
          <w:u w:val="single"/>
        </w:rPr>
        <w:t>shaping the world for many years</w:t>
      </w:r>
      <w:r w:rsidRPr="005853B1">
        <w:rPr>
          <w:rFonts w:ascii="Times New Roman" w:eastAsia="Times New Roman" w:hAnsi="Times New Roman" w:cs="Times New Roman"/>
        </w:rPr>
        <w:t xml:space="preserve"> to come. The </w:t>
      </w:r>
      <w:r w:rsidRPr="005853B1">
        <w:rPr>
          <w:rFonts w:ascii="Times New Roman" w:eastAsia="Times New Roman" w:hAnsi="Times New Roman" w:cs="Times New Roman"/>
          <w:b/>
          <w:bCs/>
          <w:u w:val="single"/>
        </w:rPr>
        <w:t>Lincoln and JFK assassinations come to mind</w:t>
      </w:r>
      <w:r w:rsidRPr="005853B1">
        <w:rPr>
          <w:rFonts w:ascii="Times New Roman" w:eastAsia="Times New Roman" w:hAnsi="Times New Roman" w:cs="Times New Roman"/>
        </w:rPr>
        <w:t xml:space="preserve">. More recently, 39 years ago (Dec 8 1980), </w:t>
      </w:r>
      <w:r w:rsidRPr="005853B1">
        <w:rPr>
          <w:rFonts w:ascii="Times New Roman" w:eastAsia="Times New Roman" w:hAnsi="Times New Roman" w:cs="Times New Roman"/>
          <w:b/>
          <w:bCs/>
          <w:u w:val="single"/>
        </w:rPr>
        <w:t>John Lennon was gunned down</w:t>
      </w:r>
      <w:r w:rsidRPr="005853B1">
        <w:rPr>
          <w:rFonts w:ascii="Times New Roman" w:eastAsia="Times New Roman" w:hAnsi="Times New Roman" w:cs="Times New Roman"/>
        </w:rPr>
        <w:t xml:space="preserve"> in front of his own house. In many ways, the generation that grew up with him, grew up that night. As he eloquently put in his post Beatles album, "</w:t>
      </w:r>
      <w:r w:rsidRPr="005853B1">
        <w:rPr>
          <w:rFonts w:ascii="Times New Roman" w:eastAsia="Times New Roman" w:hAnsi="Times New Roman" w:cs="Times New Roman"/>
          <w:b/>
          <w:bCs/>
          <w:u w:val="single"/>
        </w:rPr>
        <w:t>The Dream is Over</w:t>
      </w:r>
      <w:r w:rsidRPr="005853B1">
        <w:rPr>
          <w:rFonts w:ascii="Times New Roman" w:eastAsia="Times New Roman" w:hAnsi="Times New Roman" w:cs="Times New Roman"/>
        </w:rPr>
        <w:t>." For that generation it was.</w:t>
      </w:r>
    </w:p>
    <w:p w14:paraId="3A1BA36B"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And what of JFK? That day in Dallas was in many ways where the changing of the guard that Kennedy inherited was circumvented. Indeed, one can only ponder had the "old guard" not regained control of the throne what the potential for this day and age might have been. Now a lot has been written about JFK, good and bad, true and false, and the realm of conspiracy has been pondered by most that have done any study of the events.</w:t>
      </w:r>
    </w:p>
    <w:p w14:paraId="515908DA"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But that is not what this is about. </w:t>
      </w:r>
      <w:r w:rsidRPr="005853B1">
        <w:rPr>
          <w:rFonts w:ascii="Times New Roman" w:eastAsia="Times New Roman" w:hAnsi="Times New Roman" w:cs="Times New Roman"/>
          <w:b/>
          <w:bCs/>
          <w:u w:val="single"/>
        </w:rPr>
        <w:t>This is about the last REAL AMERICAN MONEY</w:t>
      </w:r>
      <w:r w:rsidRPr="005853B1">
        <w:rPr>
          <w:rFonts w:ascii="Times New Roman" w:eastAsia="Times New Roman" w:hAnsi="Times New Roman" w:cs="Times New Roman"/>
        </w:rPr>
        <w:t xml:space="preserve">. When one looks at real money, gold coins per se, it is hard not to notice the references to freedom and liberty. That is because "REAL MONEY" is freedom............. and liberty. It always has been, and it always will be. The truth be known, </w:t>
      </w:r>
      <w:r w:rsidRPr="005853B1">
        <w:rPr>
          <w:rFonts w:ascii="Times New Roman" w:eastAsia="Times New Roman" w:hAnsi="Times New Roman" w:cs="Times New Roman"/>
          <w:b/>
          <w:bCs/>
          <w:u w:val="single"/>
        </w:rPr>
        <w:t>the modern route to slavery is through DEBT</w:t>
      </w:r>
      <w:r w:rsidRPr="005853B1">
        <w:rPr>
          <w:rFonts w:ascii="Times New Roman" w:eastAsia="Times New Roman" w:hAnsi="Times New Roman" w:cs="Times New Roman"/>
        </w:rPr>
        <w:t>.</w:t>
      </w:r>
    </w:p>
    <w:p w14:paraId="5FB569E3" w14:textId="1BC72D93" w:rsidR="005853B1" w:rsidRPr="005853B1" w:rsidRDefault="005853B1" w:rsidP="006D21BB">
      <w:pPr>
        <w:spacing w:after="120"/>
        <w:jc w:val="center"/>
        <w:rPr>
          <w:rFonts w:ascii="Times New Roman" w:eastAsia="Times New Roman" w:hAnsi="Times New Roman" w:cs="Times New Roman"/>
        </w:rPr>
      </w:pPr>
      <w:r w:rsidRPr="005853B1">
        <w:rPr>
          <w:rFonts w:ascii="Times New Roman" w:eastAsia="Times New Roman" w:hAnsi="Times New Roman" w:cs="Times New Roman"/>
          <w:noProof/>
          <w:color w:val="0000FF"/>
        </w:rPr>
        <w:lastRenderedPageBreak/>
        <w:drawing>
          <wp:inline distT="0" distB="0" distL="0" distR="0" wp14:anchorId="440C65E1" wp14:editId="045BAB3E">
            <wp:extent cx="4817533" cy="3810000"/>
            <wp:effectExtent l="0" t="0" r="0" b="0"/>
            <wp:docPr id="6" name="Picture 6" descr="JFK $5 Front/B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K $5 Front/Bac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5403" cy="3816224"/>
                    </a:xfrm>
                    <a:prstGeom prst="rect">
                      <a:avLst/>
                    </a:prstGeom>
                    <a:noFill/>
                    <a:ln>
                      <a:noFill/>
                    </a:ln>
                  </pic:spPr>
                </pic:pic>
              </a:graphicData>
            </a:graphic>
          </wp:inline>
        </w:drawing>
      </w:r>
    </w:p>
    <w:p w14:paraId="4DAC095F"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Take a good look at this </w:t>
      </w:r>
      <w:proofErr w:type="gramStart"/>
      <w:r w:rsidRPr="005853B1">
        <w:rPr>
          <w:rFonts w:ascii="Times New Roman" w:eastAsia="Times New Roman" w:hAnsi="Times New Roman" w:cs="Times New Roman"/>
        </w:rPr>
        <w:t>five dollar</w:t>
      </w:r>
      <w:proofErr w:type="gramEnd"/>
      <w:r w:rsidRPr="005853B1">
        <w:rPr>
          <w:rFonts w:ascii="Times New Roman" w:eastAsia="Times New Roman" w:hAnsi="Times New Roman" w:cs="Times New Roman"/>
        </w:rPr>
        <w:t xml:space="preserve"> bill above. There is one thing that is different than any other bill you have seen in circulation. That difference when viewed in the lens of today has profound implications. Can you spot what the difference is? (It is not the red seal). Take a few moments before your read the answer below. Take a good look. What is different and what is the implication? What many people don't know about JFK is that </w:t>
      </w:r>
      <w:r w:rsidRPr="005853B1">
        <w:rPr>
          <w:rFonts w:ascii="Times New Roman" w:eastAsia="Times New Roman" w:hAnsi="Times New Roman" w:cs="Times New Roman"/>
          <w:b/>
          <w:bCs/>
          <w:u w:val="single"/>
        </w:rPr>
        <w:t>he was the last American President to print money that was NOT backed by the Federal Reserve</w:t>
      </w:r>
      <w:r w:rsidRPr="005853B1">
        <w:rPr>
          <w:rFonts w:ascii="Times New Roman" w:eastAsia="Times New Roman" w:hAnsi="Times New Roman" w:cs="Times New Roman"/>
        </w:rPr>
        <w:t xml:space="preserve">. Let me repeat the last portion of the sentence. ..........MONEY THAT WAS NOT BACKED OR PRINTED BY THE FEDERAL RESERVE!!! What you are looking at is </w:t>
      </w:r>
      <w:r w:rsidRPr="005853B1">
        <w:rPr>
          <w:rFonts w:ascii="Times New Roman" w:eastAsia="Times New Roman" w:hAnsi="Times New Roman" w:cs="Times New Roman"/>
          <w:b/>
          <w:bCs/>
          <w:u w:val="single"/>
        </w:rPr>
        <w:t>a "UNITED STATES NOTE"</w:t>
      </w:r>
      <w:r w:rsidRPr="005853B1">
        <w:rPr>
          <w:rFonts w:ascii="Times New Roman" w:eastAsia="Times New Roman" w:hAnsi="Times New Roman" w:cs="Times New Roman"/>
        </w:rPr>
        <w:t xml:space="preserve"> - So </w:t>
      </w:r>
      <w:r w:rsidRPr="005853B1">
        <w:rPr>
          <w:rFonts w:ascii="Times New Roman" w:eastAsia="Times New Roman" w:hAnsi="Times New Roman" w:cs="Times New Roman"/>
          <w:b/>
          <w:bCs/>
          <w:u w:val="single"/>
        </w:rPr>
        <w:t>ordered by John F Kennedy, president of the United States</w:t>
      </w:r>
      <w:r w:rsidRPr="005853B1">
        <w:rPr>
          <w:rFonts w:ascii="Times New Roman" w:eastAsia="Times New Roman" w:hAnsi="Times New Roman" w:cs="Times New Roman"/>
        </w:rPr>
        <w:t xml:space="preserve">. Constitutionally, JFK had this money printed. </w:t>
      </w:r>
      <w:r w:rsidRPr="005853B1">
        <w:rPr>
          <w:rFonts w:ascii="Times New Roman" w:eastAsia="Times New Roman" w:hAnsi="Times New Roman" w:cs="Times New Roman"/>
          <w:b/>
          <w:bCs/>
          <w:u w:val="single"/>
        </w:rPr>
        <w:t>Only Government has the legal authority to coin legal tender money</w:t>
      </w:r>
      <w:r w:rsidRPr="005853B1">
        <w:rPr>
          <w:rFonts w:ascii="Times New Roman" w:eastAsia="Times New Roman" w:hAnsi="Times New Roman" w:cs="Times New Roman"/>
        </w:rPr>
        <w:t>.</w:t>
      </w:r>
    </w:p>
    <w:p w14:paraId="5BF06E88"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Look at the very top of the front of the [JFK five-dollar] bill above; at the very top middle. See how </w:t>
      </w:r>
      <w:r w:rsidRPr="005853B1">
        <w:rPr>
          <w:rFonts w:ascii="Times New Roman" w:eastAsia="Times New Roman" w:hAnsi="Times New Roman" w:cs="Times New Roman"/>
          <w:b/>
          <w:bCs/>
          <w:u w:val="single"/>
        </w:rPr>
        <w:t>it says "UNITED STATES NOTE" instead of "FEDERAL RESERVE NOTE"</w:t>
      </w:r>
      <w:r w:rsidRPr="005853B1">
        <w:rPr>
          <w:rFonts w:ascii="Times New Roman" w:eastAsia="Times New Roman" w:hAnsi="Times New Roman" w:cs="Times New Roman"/>
        </w:rPr>
        <w:t xml:space="preserve">? </w:t>
      </w:r>
      <w:r w:rsidRPr="005853B1">
        <w:rPr>
          <w:rFonts w:ascii="Times New Roman" w:eastAsia="Times New Roman" w:hAnsi="Times New Roman" w:cs="Times New Roman"/>
          <w:i/>
          <w:iCs/>
        </w:rPr>
        <w:t xml:space="preserve">[see Federal Reserve </w:t>
      </w:r>
      <w:proofErr w:type="gramStart"/>
      <w:r w:rsidRPr="005853B1">
        <w:rPr>
          <w:rFonts w:ascii="Times New Roman" w:eastAsia="Times New Roman" w:hAnsi="Times New Roman" w:cs="Times New Roman"/>
          <w:i/>
          <w:iCs/>
        </w:rPr>
        <w:t>one dollar</w:t>
      </w:r>
      <w:proofErr w:type="gramEnd"/>
      <w:r w:rsidRPr="005853B1">
        <w:rPr>
          <w:rFonts w:ascii="Times New Roman" w:eastAsia="Times New Roman" w:hAnsi="Times New Roman" w:cs="Times New Roman"/>
          <w:i/>
          <w:iCs/>
        </w:rPr>
        <w:t xml:space="preserve"> bill </w:t>
      </w:r>
      <w:proofErr w:type="spellStart"/>
      <w:r w:rsidRPr="005853B1">
        <w:rPr>
          <w:rFonts w:ascii="Times New Roman" w:eastAsia="Times New Roman" w:hAnsi="Times New Roman" w:cs="Times New Roman"/>
          <w:i/>
          <w:iCs/>
        </w:rPr>
        <w:t>below~jj</w:t>
      </w:r>
      <w:proofErr w:type="spellEnd"/>
      <w:r w:rsidRPr="005853B1">
        <w:rPr>
          <w:rFonts w:ascii="Times New Roman" w:eastAsia="Times New Roman" w:hAnsi="Times New Roman" w:cs="Times New Roman"/>
          <w:i/>
          <w:iCs/>
        </w:rPr>
        <w:t>]</w:t>
      </w:r>
      <w:r w:rsidRPr="005853B1">
        <w:rPr>
          <w:rFonts w:ascii="Times New Roman" w:eastAsia="Times New Roman" w:hAnsi="Times New Roman" w:cs="Times New Roman"/>
        </w:rPr>
        <w:t>:</w:t>
      </w:r>
    </w:p>
    <w:p w14:paraId="31CD3C43" w14:textId="2CACB231" w:rsidR="005853B1" w:rsidRPr="005853B1" w:rsidRDefault="005853B1" w:rsidP="006D21BB">
      <w:pPr>
        <w:spacing w:after="120"/>
        <w:jc w:val="center"/>
        <w:rPr>
          <w:rFonts w:ascii="Times New Roman" w:eastAsia="Times New Roman" w:hAnsi="Times New Roman" w:cs="Times New Roman"/>
        </w:rPr>
      </w:pPr>
      <w:r w:rsidRPr="005853B1">
        <w:rPr>
          <w:rFonts w:ascii="Times New Roman" w:eastAsia="Times New Roman" w:hAnsi="Times New Roman" w:cs="Times New Roman"/>
          <w:noProof/>
          <w:color w:val="0000FF"/>
        </w:rPr>
        <w:drawing>
          <wp:inline distT="0" distB="0" distL="0" distR="0" wp14:anchorId="2AAD371D" wp14:editId="30F11B2F">
            <wp:extent cx="3810000" cy="1905000"/>
            <wp:effectExtent l="0" t="0" r="0" b="0"/>
            <wp:docPr id="5" name="Picture 5" descr="FedReserve $1 Bi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dReserve $1 Bi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298D9C8D" w14:textId="557C6C6C" w:rsidR="005853B1" w:rsidRPr="005853B1" w:rsidRDefault="005853B1" w:rsidP="006D21BB">
      <w:pPr>
        <w:spacing w:after="120"/>
        <w:jc w:val="center"/>
        <w:rPr>
          <w:rFonts w:ascii="Times New Roman" w:eastAsia="Times New Roman" w:hAnsi="Times New Roman" w:cs="Times New Roman"/>
        </w:rPr>
      </w:pPr>
      <w:r w:rsidRPr="005853B1">
        <w:rPr>
          <w:rFonts w:ascii="Times New Roman" w:eastAsia="Times New Roman" w:hAnsi="Times New Roman" w:cs="Times New Roman"/>
          <w:noProof/>
          <w:color w:val="0000FF"/>
        </w:rPr>
        <w:lastRenderedPageBreak/>
        <w:drawing>
          <wp:inline distT="0" distB="0" distL="0" distR="0" wp14:anchorId="52282D39" wp14:editId="528BBA71">
            <wp:extent cx="3810000" cy="1905000"/>
            <wp:effectExtent l="0" t="0" r="0" b="0"/>
            <wp:docPr id="4" name="Picture 4" descr="JFK Dollar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FK Dollar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38BB8844"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The ramifications are too much for me to contemplate, but </w:t>
      </w:r>
      <w:r w:rsidRPr="005853B1">
        <w:rPr>
          <w:rFonts w:ascii="Times New Roman" w:eastAsia="Times New Roman" w:hAnsi="Times New Roman" w:cs="Times New Roman"/>
          <w:b/>
          <w:bCs/>
          <w:u w:val="single"/>
        </w:rPr>
        <w:t>the bottom line is that JFK was issuing money</w:t>
      </w:r>
      <w:r w:rsidRPr="005853B1">
        <w:rPr>
          <w:rFonts w:ascii="Times New Roman" w:eastAsia="Times New Roman" w:hAnsi="Times New Roman" w:cs="Times New Roman"/>
        </w:rPr>
        <w:t xml:space="preserve"> (REMEMBER THE 2 DOLLAR SILVER CERTIFICATE BILL) that was either </w:t>
      </w:r>
      <w:r w:rsidRPr="005853B1">
        <w:rPr>
          <w:rFonts w:ascii="Times New Roman" w:eastAsia="Times New Roman" w:hAnsi="Times New Roman" w:cs="Times New Roman"/>
          <w:b/>
          <w:bCs/>
          <w:u w:val="single"/>
        </w:rPr>
        <w:t>backed up by silver</w:t>
      </w:r>
      <w:r w:rsidRPr="005853B1">
        <w:rPr>
          <w:rFonts w:ascii="Times New Roman" w:eastAsia="Times New Roman" w:hAnsi="Times New Roman" w:cs="Times New Roman"/>
        </w:rPr>
        <w:t xml:space="preserve"> or in this case above, was </w:t>
      </w:r>
      <w:r w:rsidRPr="005853B1">
        <w:rPr>
          <w:rFonts w:ascii="Times New Roman" w:eastAsia="Times New Roman" w:hAnsi="Times New Roman" w:cs="Times New Roman"/>
          <w:b/>
          <w:bCs/>
          <w:u w:val="single"/>
        </w:rPr>
        <w:t>not "BORROWED" from the Federal Reserve</w:t>
      </w:r>
      <w:r w:rsidRPr="005853B1">
        <w:rPr>
          <w:rFonts w:ascii="Times New Roman" w:eastAsia="Times New Roman" w:hAnsi="Times New Roman" w:cs="Times New Roman"/>
        </w:rPr>
        <w:t>. Now if the Feds had gold to back up all that they would print it would be a different story. But they do not.</w:t>
      </w:r>
    </w:p>
    <w:p w14:paraId="0D6777A4"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It is often said that </w:t>
      </w:r>
      <w:r w:rsidRPr="005853B1">
        <w:rPr>
          <w:rFonts w:ascii="Times New Roman" w:eastAsia="Times New Roman" w:hAnsi="Times New Roman" w:cs="Times New Roman"/>
          <w:b/>
          <w:bCs/>
          <w:u w:val="single"/>
        </w:rPr>
        <w:t>if you want to get on the trail of the truth</w:t>
      </w:r>
      <w:r w:rsidRPr="005853B1">
        <w:rPr>
          <w:rFonts w:ascii="Times New Roman" w:eastAsia="Times New Roman" w:hAnsi="Times New Roman" w:cs="Times New Roman"/>
        </w:rPr>
        <w:t xml:space="preserve"> in history, </w:t>
      </w:r>
      <w:r w:rsidRPr="005853B1">
        <w:rPr>
          <w:rFonts w:ascii="Times New Roman" w:eastAsia="Times New Roman" w:hAnsi="Times New Roman" w:cs="Times New Roman"/>
          <w:b/>
          <w:bCs/>
          <w:u w:val="single"/>
        </w:rPr>
        <w:t>follow the money</w:t>
      </w:r>
      <w:r w:rsidRPr="005853B1">
        <w:rPr>
          <w:rFonts w:ascii="Times New Roman" w:eastAsia="Times New Roman" w:hAnsi="Times New Roman" w:cs="Times New Roman"/>
        </w:rPr>
        <w:t xml:space="preserve">. While we will never know the entire details of the JFK assassination, I find it interesting that </w:t>
      </w:r>
      <w:r w:rsidRPr="005853B1">
        <w:rPr>
          <w:rFonts w:ascii="Times New Roman" w:eastAsia="Times New Roman" w:hAnsi="Times New Roman" w:cs="Times New Roman"/>
          <w:b/>
          <w:bCs/>
          <w:u w:val="single"/>
        </w:rPr>
        <w:t>these bills were QUICKLY CANCELLED after his assassination and not issued</w:t>
      </w:r>
      <w:r w:rsidRPr="005853B1">
        <w:rPr>
          <w:rFonts w:ascii="Times New Roman" w:eastAsia="Times New Roman" w:hAnsi="Times New Roman" w:cs="Times New Roman"/>
        </w:rPr>
        <w:t>? Why?</w:t>
      </w:r>
    </w:p>
    <w:p w14:paraId="5565875F"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One way or another, </w:t>
      </w:r>
      <w:r w:rsidRPr="005853B1">
        <w:rPr>
          <w:rFonts w:ascii="Times New Roman" w:eastAsia="Times New Roman" w:hAnsi="Times New Roman" w:cs="Times New Roman"/>
          <w:b/>
          <w:bCs/>
          <w:u w:val="single"/>
        </w:rPr>
        <w:t>the Federal Reserve</w:t>
      </w:r>
      <w:r w:rsidRPr="005853B1">
        <w:rPr>
          <w:rFonts w:ascii="Times New Roman" w:eastAsia="Times New Roman" w:hAnsi="Times New Roman" w:cs="Times New Roman"/>
        </w:rPr>
        <w:t xml:space="preserve">, the ones who are up to their necks in sharing the responsibility for the current collapse of the USA, </w:t>
      </w:r>
      <w:r w:rsidRPr="005853B1">
        <w:rPr>
          <w:rFonts w:ascii="Times New Roman" w:eastAsia="Times New Roman" w:hAnsi="Times New Roman" w:cs="Times New Roman"/>
          <w:b/>
          <w:bCs/>
          <w:u w:val="single"/>
        </w:rPr>
        <w:t>regained "control" of the money supply with the death of JFK</w:t>
      </w:r>
      <w:r w:rsidRPr="005853B1">
        <w:rPr>
          <w:rFonts w:ascii="Times New Roman" w:eastAsia="Times New Roman" w:hAnsi="Times New Roman" w:cs="Times New Roman"/>
        </w:rPr>
        <w:t xml:space="preserve">. That is </w:t>
      </w:r>
      <w:r w:rsidRPr="005853B1">
        <w:rPr>
          <w:rFonts w:ascii="Times New Roman" w:eastAsia="Times New Roman" w:hAnsi="Times New Roman" w:cs="Times New Roman"/>
          <w:b/>
          <w:bCs/>
          <w:u w:val="single"/>
        </w:rPr>
        <w:t>a very big historical convenience</w:t>
      </w:r>
      <w:r w:rsidRPr="005853B1">
        <w:rPr>
          <w:rFonts w:ascii="Times New Roman" w:eastAsia="Times New Roman" w:hAnsi="Times New Roman" w:cs="Times New Roman"/>
        </w:rPr>
        <w:t xml:space="preserve"> wouldn't you say?</w:t>
      </w:r>
    </w:p>
    <w:p w14:paraId="33073B94" w14:textId="77777777" w:rsidR="005853B1" w:rsidRPr="005853B1" w:rsidRDefault="005853B1" w:rsidP="006D21BB">
      <w:pPr>
        <w:spacing w:after="120"/>
        <w:rPr>
          <w:rFonts w:ascii="Times New Roman" w:eastAsia="Times New Roman" w:hAnsi="Times New Roman" w:cs="Times New Roman"/>
        </w:rPr>
      </w:pPr>
      <w:r w:rsidRPr="005853B1">
        <w:rPr>
          <w:rFonts w:ascii="Times New Roman" w:eastAsia="Times New Roman" w:hAnsi="Times New Roman" w:cs="Times New Roman"/>
        </w:rPr>
        <w:t xml:space="preserve">When push came to shove </w:t>
      </w:r>
      <w:r w:rsidRPr="005853B1">
        <w:rPr>
          <w:rFonts w:ascii="Times New Roman" w:eastAsia="Times New Roman" w:hAnsi="Times New Roman" w:cs="Times New Roman"/>
          <w:b/>
          <w:bCs/>
          <w:u w:val="single"/>
        </w:rPr>
        <w:t>in 1971, Richard Nixon closed the gold window forever</w:t>
      </w:r>
      <w:r w:rsidRPr="005853B1">
        <w:rPr>
          <w:rFonts w:ascii="Times New Roman" w:eastAsia="Times New Roman" w:hAnsi="Times New Roman" w:cs="Times New Roman"/>
        </w:rPr>
        <w:t xml:space="preserve">. This became the point of LIFT OFF (INFLATION) FOR THE ENTIRE GLOBAL ECONOMY we know of today. In fact, </w:t>
      </w:r>
      <w:r w:rsidRPr="005853B1">
        <w:rPr>
          <w:rFonts w:ascii="Times New Roman" w:eastAsia="Times New Roman" w:hAnsi="Times New Roman" w:cs="Times New Roman"/>
          <w:b/>
          <w:bCs/>
          <w:u w:val="single"/>
        </w:rPr>
        <w:t>the first place Nixon headed after the gold window closed was to CHINA</w:t>
      </w:r>
      <w:r w:rsidRPr="005853B1">
        <w:rPr>
          <w:rFonts w:ascii="Times New Roman" w:eastAsia="Times New Roman" w:hAnsi="Times New Roman" w:cs="Times New Roman"/>
        </w:rPr>
        <w:t xml:space="preserve">................ </w:t>
      </w:r>
      <w:r w:rsidRPr="005853B1">
        <w:rPr>
          <w:rFonts w:ascii="Times New Roman" w:eastAsia="Times New Roman" w:hAnsi="Times New Roman" w:cs="Times New Roman"/>
          <w:b/>
          <w:bCs/>
          <w:u w:val="single"/>
        </w:rPr>
        <w:t>TO OPEN THE DOOR OF TRADE</w:t>
      </w:r>
      <w:r w:rsidRPr="005853B1">
        <w:rPr>
          <w:rFonts w:ascii="Times New Roman" w:eastAsia="Times New Roman" w:hAnsi="Times New Roman" w:cs="Times New Roman"/>
        </w:rPr>
        <w:t xml:space="preserve">. It really was about minimizing inflation by </w:t>
      </w:r>
      <w:r w:rsidRPr="005853B1">
        <w:rPr>
          <w:rFonts w:ascii="Times New Roman" w:eastAsia="Times New Roman" w:hAnsi="Times New Roman" w:cs="Times New Roman"/>
          <w:b/>
          <w:bCs/>
          <w:u w:val="single"/>
        </w:rPr>
        <w:t>transferring the manufacture of US goods</w:t>
      </w:r>
      <w:r w:rsidRPr="005853B1">
        <w:rPr>
          <w:rFonts w:ascii="Times New Roman" w:eastAsia="Times New Roman" w:hAnsi="Times New Roman" w:cs="Times New Roman"/>
        </w:rPr>
        <w:t xml:space="preserve"> at an </w:t>
      </w:r>
      <w:r w:rsidRPr="005853B1">
        <w:rPr>
          <w:rFonts w:ascii="Times New Roman" w:eastAsia="Times New Roman" w:hAnsi="Times New Roman" w:cs="Times New Roman"/>
          <w:b/>
          <w:bCs/>
          <w:u w:val="single"/>
        </w:rPr>
        <w:t>extremely low labor cost</w:t>
      </w:r>
      <w:r w:rsidRPr="005853B1">
        <w:rPr>
          <w:rFonts w:ascii="Times New Roman" w:eastAsia="Times New Roman" w:hAnsi="Times New Roman" w:cs="Times New Roman"/>
        </w:rPr>
        <w:t xml:space="preserve"> point of manufacture. The rest is history. The </w:t>
      </w:r>
      <w:r w:rsidRPr="005853B1">
        <w:rPr>
          <w:rFonts w:ascii="Times New Roman" w:eastAsia="Times New Roman" w:hAnsi="Times New Roman" w:cs="Times New Roman"/>
          <w:b/>
          <w:bCs/>
          <w:u w:val="single"/>
        </w:rPr>
        <w:t>USA's manufacturing base</w:t>
      </w:r>
      <w:r w:rsidRPr="005853B1">
        <w:rPr>
          <w:rFonts w:ascii="Times New Roman" w:eastAsia="Times New Roman" w:hAnsi="Times New Roman" w:cs="Times New Roman"/>
        </w:rPr>
        <w:t xml:space="preserve"> (the production of things) was basically </w:t>
      </w:r>
      <w:r w:rsidRPr="005853B1">
        <w:rPr>
          <w:rFonts w:ascii="Times New Roman" w:eastAsia="Times New Roman" w:hAnsi="Times New Roman" w:cs="Times New Roman"/>
          <w:b/>
          <w:bCs/>
          <w:u w:val="single"/>
        </w:rPr>
        <w:t>transferred to China</w:t>
      </w:r>
      <w:r w:rsidRPr="005853B1">
        <w:rPr>
          <w:rFonts w:ascii="Times New Roman" w:eastAsia="Times New Roman" w:hAnsi="Times New Roman" w:cs="Times New Roman"/>
        </w:rPr>
        <w:t>....</w:t>
      </w:r>
    </w:p>
    <w:p w14:paraId="37855E1B" w14:textId="77777777" w:rsidR="005853B1" w:rsidRPr="005853B1" w:rsidRDefault="005853B1" w:rsidP="006D21BB">
      <w:pPr>
        <w:spacing w:after="120"/>
        <w:rPr>
          <w:rFonts w:ascii="Times New Roman" w:eastAsia="Times New Roman" w:hAnsi="Times New Roman" w:cs="Times New Roman"/>
        </w:rPr>
      </w:pPr>
      <w:hyperlink r:id="rId14" w:history="1">
        <w:r w:rsidRPr="005853B1">
          <w:rPr>
            <w:rFonts w:ascii="Times New Roman" w:eastAsia="Times New Roman" w:hAnsi="Times New Roman" w:cs="Times New Roman"/>
            <w:color w:val="0000FF"/>
            <w:u w:val="single"/>
          </w:rPr>
          <w:t>The Last Real American Dollar</w:t>
        </w:r>
      </w:hyperlink>
      <w:r w:rsidRPr="005853B1">
        <w:rPr>
          <w:rFonts w:ascii="Times New Roman" w:eastAsia="Times New Roman" w:hAnsi="Times New Roman" w:cs="Times New Roman"/>
        </w:rPr>
        <w:t xml:space="preserve">, by Bill Downey, </w:t>
      </w:r>
      <w:proofErr w:type="spellStart"/>
      <w:r w:rsidRPr="005853B1">
        <w:rPr>
          <w:rFonts w:ascii="Times New Roman" w:eastAsia="Times New Roman" w:hAnsi="Times New Roman" w:cs="Times New Roman"/>
        </w:rPr>
        <w:t>Goldtrends</w:t>
      </w:r>
      <w:proofErr w:type="spellEnd"/>
      <w:r w:rsidRPr="005853B1">
        <w:rPr>
          <w:rFonts w:ascii="Times New Roman" w:eastAsia="Times New Roman" w:hAnsi="Times New Roman" w:cs="Times New Roman"/>
        </w:rPr>
        <w:t>, Dec 15, 2009</w:t>
      </w:r>
    </w:p>
    <w:p w14:paraId="1277F446" w14:textId="77777777" w:rsidR="005853B1" w:rsidRPr="005853B1" w:rsidRDefault="00801312" w:rsidP="006D21BB">
      <w:pPr>
        <w:spacing w:after="120"/>
        <w:rPr>
          <w:rFonts w:ascii="Times New Roman" w:eastAsia="Times New Roman" w:hAnsi="Times New Roman" w:cs="Times New Roman"/>
        </w:rPr>
      </w:pPr>
      <w:r w:rsidRPr="005853B1">
        <w:rPr>
          <w:rFonts w:ascii="Times New Roman" w:eastAsia="Times New Roman" w:hAnsi="Times New Roman" w:cs="Times New Roman"/>
          <w:noProof/>
        </w:rPr>
        <w:pict w14:anchorId="6A5BCDCE">
          <v:rect id="_x0000_i1025" alt="" style="width:468pt;height:.05pt;mso-width-percent:0;mso-height-percent:0;mso-width-percent:0;mso-height-percent:0" o:hralign="center" o:hrstd="t" o:hr="t" fillcolor="#a0a0a0" stroked="f"/>
        </w:pict>
      </w:r>
    </w:p>
    <w:p w14:paraId="1EE2D954" w14:textId="77777777" w:rsidR="005853B1" w:rsidRPr="005853B1" w:rsidRDefault="005853B1" w:rsidP="006D21BB">
      <w:pPr>
        <w:spacing w:after="120"/>
        <w:rPr>
          <w:rFonts w:ascii="Times New Roman" w:eastAsia="Times New Roman" w:hAnsi="Times New Roman" w:cs="Times New Roman"/>
        </w:rPr>
      </w:pPr>
      <w:hyperlink r:id="rId15" w:history="1">
        <w:r w:rsidRPr="005853B1">
          <w:rPr>
            <w:rFonts w:ascii="Times New Roman" w:eastAsia="Times New Roman" w:hAnsi="Times New Roman" w:cs="Times New Roman"/>
            <w:color w:val="0000FF"/>
            <w:sz w:val="20"/>
            <w:szCs w:val="20"/>
            <w:u w:val="single"/>
          </w:rPr>
          <w:t xml:space="preserve">USA dollar in jeopardy of losing </w:t>
        </w:r>
        <w:proofErr w:type="spellStart"/>
        <w:proofErr w:type="gramStart"/>
        <w:r w:rsidRPr="005853B1">
          <w:rPr>
            <w:rFonts w:ascii="Times New Roman" w:eastAsia="Times New Roman" w:hAnsi="Times New Roman" w:cs="Times New Roman"/>
            <w:color w:val="0000FF"/>
            <w:sz w:val="20"/>
            <w:szCs w:val="20"/>
            <w:u w:val="single"/>
          </w:rPr>
          <w:t>it's</w:t>
        </w:r>
        <w:proofErr w:type="spellEnd"/>
        <w:proofErr w:type="gramEnd"/>
        <w:r w:rsidRPr="005853B1">
          <w:rPr>
            <w:rFonts w:ascii="Times New Roman" w:eastAsia="Times New Roman" w:hAnsi="Times New Roman" w:cs="Times New Roman"/>
            <w:color w:val="0000FF"/>
            <w:sz w:val="20"/>
            <w:szCs w:val="20"/>
            <w:u w:val="single"/>
          </w:rPr>
          <w:t xml:space="preserve"> value</w:t>
        </w:r>
      </w:hyperlink>
      <w:r w:rsidRPr="005853B1">
        <w:rPr>
          <w:rFonts w:ascii="Times New Roman" w:eastAsia="Times New Roman" w:hAnsi="Times New Roman" w:cs="Times New Roman"/>
          <w:sz w:val="20"/>
          <w:szCs w:val="20"/>
        </w:rPr>
        <w:t>, Market Oracle, Feb 1, 2010</w:t>
      </w:r>
      <w:r w:rsidRPr="005853B1">
        <w:rPr>
          <w:rFonts w:ascii="Times New Roman" w:eastAsia="Times New Roman" w:hAnsi="Times New Roman" w:cs="Times New Roman"/>
          <w:sz w:val="20"/>
          <w:szCs w:val="20"/>
        </w:rPr>
        <w:br/>
        <w:t xml:space="preserve">...China's peg to the dollar: So far China is enjoying </w:t>
      </w:r>
      <w:r w:rsidRPr="005853B1">
        <w:rPr>
          <w:rFonts w:ascii="Times New Roman" w:eastAsia="Times New Roman" w:hAnsi="Times New Roman" w:cs="Times New Roman"/>
          <w:b/>
          <w:bCs/>
          <w:sz w:val="20"/>
          <w:szCs w:val="20"/>
          <w:u w:val="single"/>
        </w:rPr>
        <w:t>low yuan rate giving its exports competitive advantage</w:t>
      </w:r>
      <w:r w:rsidRPr="005853B1">
        <w:rPr>
          <w:rFonts w:ascii="Times New Roman" w:eastAsia="Times New Roman" w:hAnsi="Times New Roman" w:cs="Times New Roman"/>
          <w:sz w:val="20"/>
          <w:szCs w:val="20"/>
        </w:rPr>
        <w:t xml:space="preserve"> against those of the countries with appreciating currencies triggered by the weakness of the dollar. As the result China is actually </w:t>
      </w:r>
      <w:r w:rsidRPr="005853B1">
        <w:rPr>
          <w:rFonts w:ascii="Times New Roman" w:eastAsia="Times New Roman" w:hAnsi="Times New Roman" w:cs="Times New Roman"/>
          <w:b/>
          <w:bCs/>
          <w:sz w:val="20"/>
          <w:szCs w:val="20"/>
          <w:u w:val="single"/>
        </w:rPr>
        <w:t>"stealing" jobs from many countries</w:t>
      </w:r>
      <w:r w:rsidRPr="005853B1">
        <w:rPr>
          <w:rFonts w:ascii="Times New Roman" w:eastAsia="Times New Roman" w:hAnsi="Times New Roman" w:cs="Times New Roman"/>
          <w:sz w:val="20"/>
          <w:szCs w:val="20"/>
        </w:rPr>
        <w:t xml:space="preserve"> since with appreciating currencies their companies are </w:t>
      </w:r>
      <w:r w:rsidRPr="005853B1">
        <w:rPr>
          <w:rFonts w:ascii="Times New Roman" w:eastAsia="Times New Roman" w:hAnsi="Times New Roman" w:cs="Times New Roman"/>
          <w:b/>
          <w:bCs/>
          <w:sz w:val="20"/>
          <w:szCs w:val="20"/>
          <w:u w:val="single"/>
        </w:rPr>
        <w:t>not able to compete with Chinese producers</w:t>
      </w:r>
      <w:r w:rsidRPr="005853B1">
        <w:rPr>
          <w:rFonts w:ascii="Times New Roman" w:eastAsia="Times New Roman" w:hAnsi="Times New Roman" w:cs="Times New Roman"/>
          <w:sz w:val="20"/>
          <w:szCs w:val="20"/>
        </w:rPr>
        <w:t xml:space="preserve">. In relation to the United States this means that the country should not count on sooner recovery. </w:t>
      </w:r>
      <w:r w:rsidRPr="005853B1">
        <w:rPr>
          <w:rFonts w:ascii="Times New Roman" w:eastAsia="Times New Roman" w:hAnsi="Times New Roman" w:cs="Times New Roman"/>
          <w:b/>
          <w:bCs/>
          <w:sz w:val="20"/>
          <w:szCs w:val="20"/>
          <w:u w:val="single"/>
        </w:rPr>
        <w:t>China's peg to the dollar makes imports into the U.S. cheaper</w:t>
      </w:r>
      <w:r w:rsidRPr="005853B1">
        <w:rPr>
          <w:rFonts w:ascii="Times New Roman" w:eastAsia="Times New Roman" w:hAnsi="Times New Roman" w:cs="Times New Roman"/>
          <w:sz w:val="20"/>
          <w:szCs w:val="20"/>
        </w:rPr>
        <w:t>. This supports high level of unemployment in America. Unemployment prevents the growth of GDP and reduces revenues....</w:t>
      </w:r>
    </w:p>
    <w:p w14:paraId="7FB83252" w14:textId="77777777" w:rsidR="005853B1" w:rsidRPr="005853B1" w:rsidRDefault="005853B1" w:rsidP="006D21BB">
      <w:pPr>
        <w:spacing w:after="120"/>
        <w:rPr>
          <w:rFonts w:ascii="Times New Roman" w:eastAsia="Times New Roman" w:hAnsi="Times New Roman" w:cs="Times New Roman"/>
        </w:rPr>
      </w:pPr>
      <w:hyperlink r:id="rId16" w:history="1">
        <w:r w:rsidRPr="005853B1">
          <w:rPr>
            <w:rFonts w:ascii="Times New Roman" w:eastAsia="Times New Roman" w:hAnsi="Times New Roman" w:cs="Times New Roman"/>
            <w:color w:val="0000FF"/>
            <w:sz w:val="20"/>
            <w:szCs w:val="20"/>
            <w:u w:val="single"/>
          </w:rPr>
          <w:t>Kissinger celebrates China/USA relationship</w:t>
        </w:r>
      </w:hyperlink>
      <w:r w:rsidRPr="005853B1">
        <w:rPr>
          <w:rFonts w:ascii="Times New Roman" w:eastAsia="Times New Roman" w:hAnsi="Times New Roman" w:cs="Times New Roman"/>
          <w:sz w:val="20"/>
          <w:szCs w:val="20"/>
        </w:rPr>
        <w:t xml:space="preserve"> (friendly with last four Red China leaders; advisor to eight USA presidents) &amp; </w:t>
      </w:r>
      <w:r w:rsidRPr="005853B1">
        <w:rPr>
          <w:rFonts w:ascii="Times New Roman" w:eastAsia="Times New Roman" w:hAnsi="Times New Roman" w:cs="Times New Roman"/>
          <w:sz w:val="20"/>
          <w:szCs w:val="20"/>
          <w:u w:val="single"/>
        </w:rPr>
        <w:t>Red Chinese celebrate at NY Stock Exchange</w:t>
      </w:r>
      <w:r w:rsidRPr="005853B1">
        <w:rPr>
          <w:rFonts w:ascii="Times New Roman" w:eastAsia="Times New Roman" w:hAnsi="Times New Roman" w:cs="Times New Roman"/>
          <w:sz w:val="20"/>
          <w:szCs w:val="20"/>
        </w:rPr>
        <w:t xml:space="preserve"> (Obama praises Chinese economic system). </w:t>
      </w:r>
      <w:proofErr w:type="spellStart"/>
      <w:r w:rsidRPr="005853B1">
        <w:rPr>
          <w:rFonts w:ascii="Times New Roman" w:eastAsia="Times New Roman" w:hAnsi="Times New Roman" w:cs="Times New Roman"/>
          <w:sz w:val="20"/>
          <w:szCs w:val="20"/>
        </w:rPr>
        <w:t>ChinaDaily</w:t>
      </w:r>
      <w:proofErr w:type="spellEnd"/>
      <w:r w:rsidRPr="005853B1">
        <w:rPr>
          <w:rFonts w:ascii="Times New Roman" w:eastAsia="Times New Roman" w:hAnsi="Times New Roman" w:cs="Times New Roman"/>
          <w:sz w:val="20"/>
          <w:szCs w:val="20"/>
        </w:rPr>
        <w:t xml:space="preserve">, AP, Jan 10, 2009. Go to </w:t>
      </w:r>
      <w:hyperlink r:id="rId17" w:history="1">
        <w:r w:rsidRPr="005853B1">
          <w:rPr>
            <w:rFonts w:ascii="Times New Roman" w:eastAsia="Times New Roman" w:hAnsi="Times New Roman" w:cs="Times New Roman"/>
            <w:color w:val="0000FF"/>
            <w:sz w:val="20"/>
            <w:szCs w:val="20"/>
            <w:u w:val="single"/>
          </w:rPr>
          <w:t>CHINESE TAKE-OVER</w:t>
        </w:r>
      </w:hyperlink>
    </w:p>
    <w:p w14:paraId="586F6694" w14:textId="77777777" w:rsidR="005853B1" w:rsidRPr="005853B1" w:rsidRDefault="005853B1" w:rsidP="006D21BB">
      <w:pPr>
        <w:spacing w:after="120"/>
        <w:rPr>
          <w:rFonts w:ascii="Times New Roman" w:eastAsia="Times New Roman" w:hAnsi="Times New Roman" w:cs="Times New Roman"/>
        </w:rPr>
      </w:pPr>
      <w:hyperlink r:id="rId18" w:history="1">
        <w:r w:rsidRPr="005853B1">
          <w:rPr>
            <w:rFonts w:ascii="Times New Roman" w:eastAsia="Times New Roman" w:hAnsi="Times New Roman" w:cs="Times New Roman"/>
            <w:color w:val="0000FF"/>
            <w:sz w:val="20"/>
            <w:szCs w:val="20"/>
            <w:u w:val="single"/>
          </w:rPr>
          <w:t>China collapsing US dollar</w:t>
        </w:r>
      </w:hyperlink>
      <w:r w:rsidRPr="005853B1">
        <w:rPr>
          <w:rFonts w:ascii="Times New Roman" w:eastAsia="Times New Roman" w:hAnsi="Times New Roman" w:cs="Times New Roman"/>
          <w:sz w:val="20"/>
          <w:szCs w:val="20"/>
        </w:rPr>
        <w:t xml:space="preserve">. Financial Post, Nov 8, 2007 (...The </w:t>
      </w:r>
      <w:r w:rsidRPr="005853B1">
        <w:rPr>
          <w:rFonts w:ascii="Times New Roman" w:eastAsia="Times New Roman" w:hAnsi="Times New Roman" w:cs="Times New Roman"/>
          <w:b/>
          <w:bCs/>
          <w:sz w:val="20"/>
          <w:szCs w:val="20"/>
          <w:u w:val="single"/>
        </w:rPr>
        <w:t>euro surged to a record high against the U.S. dollar</w:t>
      </w:r>
      <w:r w:rsidRPr="005853B1">
        <w:rPr>
          <w:rFonts w:ascii="Times New Roman" w:eastAsia="Times New Roman" w:hAnsi="Times New Roman" w:cs="Times New Roman"/>
          <w:sz w:val="20"/>
          <w:szCs w:val="20"/>
        </w:rPr>
        <w:t xml:space="preserve"> yesterday, touching $1.4731, a 65 per cent gain since the end of 2001. Analysts say the </w:t>
      </w:r>
      <w:r w:rsidRPr="005853B1">
        <w:rPr>
          <w:rFonts w:ascii="Times New Roman" w:eastAsia="Times New Roman" w:hAnsi="Times New Roman" w:cs="Times New Roman"/>
          <w:b/>
          <w:bCs/>
          <w:sz w:val="20"/>
          <w:szCs w:val="20"/>
          <w:u w:val="single"/>
        </w:rPr>
        <w:t>euro has become the main threat to the U.S. dollar's dominance</w:t>
      </w:r>
      <w:r w:rsidRPr="005853B1">
        <w:rPr>
          <w:rFonts w:ascii="Times New Roman" w:eastAsia="Times New Roman" w:hAnsi="Times New Roman" w:cs="Times New Roman"/>
          <w:sz w:val="20"/>
          <w:szCs w:val="20"/>
        </w:rPr>
        <w:t xml:space="preserve">; while political leaders worry its rising value is hurting European exports. The </w:t>
      </w:r>
      <w:r w:rsidRPr="005853B1">
        <w:rPr>
          <w:rFonts w:ascii="Times New Roman" w:eastAsia="Times New Roman" w:hAnsi="Times New Roman" w:cs="Times New Roman"/>
          <w:b/>
          <w:bCs/>
          <w:sz w:val="20"/>
          <w:szCs w:val="20"/>
          <w:u w:val="single"/>
        </w:rPr>
        <w:t>euro made its debut as an accounting currency in 1999</w:t>
      </w:r>
      <w:r w:rsidRPr="005853B1">
        <w:rPr>
          <w:rFonts w:ascii="Times New Roman" w:eastAsia="Times New Roman" w:hAnsi="Times New Roman" w:cs="Times New Roman"/>
          <w:sz w:val="20"/>
          <w:szCs w:val="20"/>
        </w:rPr>
        <w:t xml:space="preserve"> and was put into wide circulation </w:t>
      </w:r>
      <w:r w:rsidRPr="005853B1">
        <w:rPr>
          <w:rFonts w:ascii="Times New Roman" w:eastAsia="Times New Roman" w:hAnsi="Times New Roman" w:cs="Times New Roman"/>
          <w:b/>
          <w:bCs/>
          <w:sz w:val="20"/>
          <w:szCs w:val="20"/>
          <w:u w:val="single"/>
        </w:rPr>
        <w:t xml:space="preserve">as </w:t>
      </w:r>
      <w:r w:rsidRPr="005853B1">
        <w:rPr>
          <w:rFonts w:ascii="Times New Roman" w:eastAsia="Times New Roman" w:hAnsi="Times New Roman" w:cs="Times New Roman"/>
          <w:b/>
          <w:bCs/>
          <w:sz w:val="20"/>
          <w:szCs w:val="20"/>
          <w:u w:val="single"/>
        </w:rPr>
        <w:lastRenderedPageBreak/>
        <w:t>physical money in 2002</w:t>
      </w:r>
      <w:r w:rsidRPr="005853B1">
        <w:rPr>
          <w:rFonts w:ascii="Times New Roman" w:eastAsia="Times New Roman" w:hAnsi="Times New Roman" w:cs="Times New Roman"/>
          <w:sz w:val="20"/>
          <w:szCs w:val="20"/>
        </w:rPr>
        <w:t xml:space="preserve">. It is </w:t>
      </w:r>
      <w:r w:rsidRPr="005853B1">
        <w:rPr>
          <w:rFonts w:ascii="Times New Roman" w:eastAsia="Times New Roman" w:hAnsi="Times New Roman" w:cs="Times New Roman"/>
          <w:b/>
          <w:bCs/>
          <w:sz w:val="20"/>
          <w:szCs w:val="20"/>
          <w:u w:val="single"/>
        </w:rPr>
        <w:t>the currency of the 13-country euro zone</w:t>
      </w:r>
      <w:r w:rsidRPr="005853B1">
        <w:rPr>
          <w:rFonts w:ascii="Times New Roman" w:eastAsia="Times New Roman" w:hAnsi="Times New Roman" w:cs="Times New Roman"/>
          <w:sz w:val="20"/>
          <w:szCs w:val="20"/>
        </w:rPr>
        <w:t xml:space="preserve">, which includes Austria, Belgium, France, Germany, Greece, Ireland, Italy, Luxembourg, the Netherlands, Portugal, Slovenia, Spain and Finland. In December 2006, the combined </w:t>
      </w:r>
      <w:r w:rsidRPr="005853B1">
        <w:rPr>
          <w:rFonts w:ascii="Times New Roman" w:eastAsia="Times New Roman" w:hAnsi="Times New Roman" w:cs="Times New Roman"/>
          <w:b/>
          <w:bCs/>
          <w:sz w:val="20"/>
          <w:szCs w:val="20"/>
          <w:u w:val="single"/>
        </w:rPr>
        <w:t>value of all euro notes in circulation exceeded that of the U.S. dollar</w:t>
      </w:r>
      <w:r w:rsidRPr="005853B1">
        <w:rPr>
          <w:rFonts w:ascii="Times New Roman" w:eastAsia="Times New Roman" w:hAnsi="Times New Roman" w:cs="Times New Roman"/>
          <w:sz w:val="20"/>
          <w:szCs w:val="20"/>
        </w:rPr>
        <w:t xml:space="preserve"> for the first time. French President Nicolas Sarkozy said yesterday currency "disarray" – including </w:t>
      </w:r>
      <w:r w:rsidRPr="005853B1">
        <w:rPr>
          <w:rFonts w:ascii="Times New Roman" w:eastAsia="Times New Roman" w:hAnsi="Times New Roman" w:cs="Times New Roman"/>
          <w:b/>
          <w:bCs/>
          <w:sz w:val="20"/>
          <w:szCs w:val="20"/>
          <w:u w:val="single"/>
        </w:rPr>
        <w:t>a weak U.S. dollar and overvalued Chinese yuan</w:t>
      </w:r>
      <w:r w:rsidRPr="005853B1">
        <w:rPr>
          <w:rFonts w:ascii="Times New Roman" w:eastAsia="Times New Roman" w:hAnsi="Times New Roman" w:cs="Times New Roman"/>
          <w:sz w:val="20"/>
          <w:szCs w:val="20"/>
        </w:rPr>
        <w:t xml:space="preserve"> – could lead to "economic war."...)</w:t>
      </w:r>
    </w:p>
    <w:p w14:paraId="44BF2018" w14:textId="77777777" w:rsidR="005853B1" w:rsidRPr="005853B1" w:rsidRDefault="005853B1" w:rsidP="006D21BB">
      <w:pPr>
        <w:spacing w:after="120"/>
        <w:rPr>
          <w:rFonts w:ascii="Times New Roman" w:eastAsia="Times New Roman" w:hAnsi="Times New Roman" w:cs="Times New Roman"/>
        </w:rPr>
      </w:pPr>
      <w:hyperlink r:id="rId19" w:history="1">
        <w:r w:rsidRPr="005853B1">
          <w:rPr>
            <w:rFonts w:ascii="Times New Roman" w:eastAsia="Times New Roman" w:hAnsi="Times New Roman" w:cs="Times New Roman"/>
            <w:color w:val="0000FF"/>
            <w:sz w:val="20"/>
            <w:szCs w:val="20"/>
            <w:u w:val="single"/>
          </w:rPr>
          <w:t>KENNEDY EXECUTIVE ORDER 11110</w:t>
        </w:r>
      </w:hyperlink>
      <w:r w:rsidRPr="005853B1">
        <w:rPr>
          <w:rFonts w:ascii="Times New Roman" w:eastAsia="Times New Roman" w:hAnsi="Times New Roman" w:cs="Times New Roman"/>
          <w:sz w:val="20"/>
          <w:szCs w:val="20"/>
        </w:rPr>
        <w:t xml:space="preserve"> (On June 4, 1963, President John F. Kennedy signed Executive Order No. 11110 that </w:t>
      </w:r>
      <w:r w:rsidRPr="005853B1">
        <w:rPr>
          <w:rFonts w:ascii="Times New Roman" w:eastAsia="Times New Roman" w:hAnsi="Times New Roman" w:cs="Times New Roman"/>
          <w:b/>
          <w:bCs/>
          <w:sz w:val="20"/>
          <w:szCs w:val="20"/>
          <w:u w:val="single"/>
        </w:rPr>
        <w:t>returned to the U.S. government the power to issue currency, without going through the Federal Reserve</w:t>
      </w:r>
      <w:r w:rsidRPr="005853B1">
        <w:rPr>
          <w:rFonts w:ascii="Times New Roman" w:eastAsia="Times New Roman" w:hAnsi="Times New Roman" w:cs="Times New Roman"/>
          <w:sz w:val="20"/>
          <w:szCs w:val="20"/>
        </w:rPr>
        <w:t xml:space="preserve"> (US Central Bank). Mr. Kennedy's order gave the Treasury the power "to issue silver certificates against any silver bullion, silver, or standard silver dollars in the Treasury." This meant that for every ounce of silver in the U.S. Treasury's vault, </w:t>
      </w:r>
      <w:r w:rsidRPr="005853B1">
        <w:rPr>
          <w:rFonts w:ascii="Times New Roman" w:eastAsia="Times New Roman" w:hAnsi="Times New Roman" w:cs="Times New Roman"/>
          <w:b/>
          <w:bCs/>
          <w:sz w:val="20"/>
          <w:szCs w:val="20"/>
          <w:u w:val="single"/>
        </w:rPr>
        <w:t>the government could introduce new money into circulation</w:t>
      </w:r>
      <w:r w:rsidRPr="005853B1">
        <w:rPr>
          <w:rFonts w:ascii="Times New Roman" w:eastAsia="Times New Roman" w:hAnsi="Times New Roman" w:cs="Times New Roman"/>
          <w:sz w:val="20"/>
          <w:szCs w:val="20"/>
        </w:rPr>
        <w:t xml:space="preserve">. As a result, more than $4 billion in United States Notes were brought into circulation in $2 and $5 denominations. $10 and $20 United States Notes were never circulated but were being printed by the Treasury Department when Kennedy was assassinated. With the stroke of a pen, President </w:t>
      </w:r>
      <w:r w:rsidRPr="005853B1">
        <w:rPr>
          <w:rFonts w:ascii="Times New Roman" w:eastAsia="Times New Roman" w:hAnsi="Times New Roman" w:cs="Times New Roman"/>
          <w:b/>
          <w:bCs/>
          <w:sz w:val="20"/>
          <w:szCs w:val="20"/>
          <w:u w:val="single"/>
        </w:rPr>
        <w:t>Kennedy was on his way to putting the Federal Reserve Bank out of business</w:t>
      </w:r>
      <w:r w:rsidRPr="005853B1">
        <w:rPr>
          <w:rFonts w:ascii="Times New Roman" w:eastAsia="Times New Roman" w:hAnsi="Times New Roman" w:cs="Times New Roman"/>
          <w:sz w:val="20"/>
          <w:szCs w:val="20"/>
        </w:rPr>
        <w:t xml:space="preserve">. If enough of these silver </w:t>
      </w:r>
      <w:proofErr w:type="spellStart"/>
      <w:r w:rsidRPr="005853B1">
        <w:rPr>
          <w:rFonts w:ascii="Times New Roman" w:eastAsia="Times New Roman" w:hAnsi="Times New Roman" w:cs="Times New Roman"/>
          <w:sz w:val="20"/>
          <w:szCs w:val="20"/>
        </w:rPr>
        <w:t>certificats</w:t>
      </w:r>
      <w:proofErr w:type="spellEnd"/>
      <w:r w:rsidRPr="005853B1">
        <w:rPr>
          <w:rFonts w:ascii="Times New Roman" w:eastAsia="Times New Roman" w:hAnsi="Times New Roman" w:cs="Times New Roman"/>
          <w:sz w:val="20"/>
          <w:szCs w:val="20"/>
        </w:rPr>
        <w:t xml:space="preserve"> were to come into circulation they would have eliminated the demand for Federal Reserve notes. This is because the silver certificates are backed by silver and the Federal Reserve notes are not backed by anything. After Mr. Kennedy was assassinated just five months later, no more silver certificates were issued. The Executive Order was never repealed by any U.S. President through an Executive Order and is still valid. Why then has no president utilized it? Virtually </w:t>
      </w:r>
      <w:r w:rsidRPr="005853B1">
        <w:rPr>
          <w:rFonts w:ascii="Times New Roman" w:eastAsia="Times New Roman" w:hAnsi="Times New Roman" w:cs="Times New Roman"/>
          <w:b/>
          <w:bCs/>
          <w:sz w:val="20"/>
          <w:szCs w:val="20"/>
          <w:u w:val="single"/>
        </w:rPr>
        <w:t>all of the nearly $6 trillion in debt has been created since 1963</w:t>
      </w:r>
      <w:r w:rsidRPr="005853B1">
        <w:rPr>
          <w:rFonts w:ascii="Times New Roman" w:eastAsia="Times New Roman" w:hAnsi="Times New Roman" w:cs="Times New Roman"/>
          <w:sz w:val="20"/>
          <w:szCs w:val="20"/>
        </w:rPr>
        <w:t>, and if a U.S. president had utilized Executive Order 11110 the debt would be nowhere near the current level.</w:t>
      </w:r>
    </w:p>
    <w:p w14:paraId="733F1ADF" w14:textId="52D251C4" w:rsidR="005853B1" w:rsidRPr="005853B1" w:rsidRDefault="005853B1" w:rsidP="006D21BB">
      <w:pPr>
        <w:spacing w:after="120"/>
        <w:rPr>
          <w:rFonts w:ascii="Times New Roman" w:eastAsia="Times New Roman" w:hAnsi="Times New Roman" w:cs="Times New Roman"/>
          <w:sz w:val="20"/>
          <w:szCs w:val="20"/>
        </w:rPr>
      </w:pPr>
      <w:r w:rsidRPr="005853B1">
        <w:rPr>
          <w:rFonts w:ascii="Times New Roman" w:eastAsia="Times New Roman" w:hAnsi="Times New Roman" w:cs="Times New Roman"/>
          <w:noProof/>
          <w:color w:val="0000FF"/>
          <w:sz w:val="20"/>
          <w:szCs w:val="20"/>
        </w:rPr>
        <w:drawing>
          <wp:inline distT="0" distB="0" distL="0" distR="0" wp14:anchorId="5EF33977" wp14:editId="08702F46">
            <wp:extent cx="1905000" cy="948055"/>
            <wp:effectExtent l="0" t="0" r="0" b="4445"/>
            <wp:docPr id="3" name="Picture 3" descr="JFK Dollar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FK Dollar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948055"/>
                    </a:xfrm>
                    <a:prstGeom prst="rect">
                      <a:avLst/>
                    </a:prstGeom>
                    <a:noFill/>
                    <a:ln>
                      <a:noFill/>
                    </a:ln>
                  </pic:spPr>
                </pic:pic>
              </a:graphicData>
            </a:graphic>
          </wp:inline>
        </w:drawing>
      </w:r>
      <w:hyperlink r:id="rId20" w:history="1">
        <w:r w:rsidRPr="005853B1">
          <w:rPr>
            <w:rFonts w:ascii="Times New Roman" w:eastAsia="Times New Roman" w:hAnsi="Times New Roman" w:cs="Times New Roman"/>
            <w:color w:val="0000FF"/>
            <w:sz w:val="20"/>
            <w:szCs w:val="20"/>
            <w:u w:val="single"/>
          </w:rPr>
          <w:t>Kennedy Executive Order 11110</w:t>
        </w:r>
      </w:hyperlink>
      <w:r w:rsidRPr="005853B1">
        <w:rPr>
          <w:rFonts w:ascii="Times New Roman" w:eastAsia="Times New Roman" w:hAnsi="Times New Roman" w:cs="Times New Roman"/>
          <w:sz w:val="20"/>
          <w:szCs w:val="20"/>
        </w:rPr>
        <w:t>, Hub Pages</w:t>
      </w:r>
      <w:r w:rsidRPr="005853B1">
        <w:rPr>
          <w:rFonts w:ascii="Times New Roman" w:eastAsia="Times New Roman" w:hAnsi="Times New Roman" w:cs="Times New Roman"/>
          <w:sz w:val="20"/>
          <w:szCs w:val="20"/>
        </w:rPr>
        <w:br/>
      </w:r>
      <w:r w:rsidRPr="005853B1">
        <w:rPr>
          <w:rFonts w:ascii="Times New Roman" w:eastAsia="Times New Roman" w:hAnsi="Times New Roman" w:cs="Times New Roman"/>
          <w:b/>
          <w:bCs/>
          <w:sz w:val="20"/>
          <w:szCs w:val="20"/>
          <w:u w:val="single"/>
        </w:rPr>
        <w:t>On June 4, 1963</w:t>
      </w:r>
      <w:r w:rsidRPr="005853B1">
        <w:rPr>
          <w:rFonts w:ascii="Times New Roman" w:eastAsia="Times New Roman" w:hAnsi="Times New Roman" w:cs="Times New Roman"/>
          <w:sz w:val="20"/>
          <w:szCs w:val="20"/>
        </w:rPr>
        <w:t xml:space="preserve">, President John F. Kennedy </w:t>
      </w:r>
      <w:r w:rsidRPr="005853B1">
        <w:rPr>
          <w:rFonts w:ascii="Times New Roman" w:eastAsia="Times New Roman" w:hAnsi="Times New Roman" w:cs="Times New Roman"/>
          <w:b/>
          <w:bCs/>
          <w:sz w:val="20"/>
          <w:szCs w:val="20"/>
          <w:u w:val="single"/>
        </w:rPr>
        <w:t>signed Executive Order No. 11110</w:t>
      </w:r>
      <w:r w:rsidRPr="005853B1">
        <w:rPr>
          <w:rFonts w:ascii="Times New Roman" w:eastAsia="Times New Roman" w:hAnsi="Times New Roman" w:cs="Times New Roman"/>
          <w:sz w:val="20"/>
          <w:szCs w:val="20"/>
        </w:rPr>
        <w:t xml:space="preserve"> that returned to the U.S. government the power to issue currency, </w:t>
      </w:r>
      <w:r w:rsidRPr="005853B1">
        <w:rPr>
          <w:rFonts w:ascii="Times New Roman" w:eastAsia="Times New Roman" w:hAnsi="Times New Roman" w:cs="Times New Roman"/>
          <w:b/>
          <w:bCs/>
          <w:sz w:val="20"/>
          <w:szCs w:val="20"/>
          <w:u w:val="single"/>
        </w:rPr>
        <w:t>without going through the Federal Reserve (US Central Bank)</w:t>
      </w:r>
      <w:r w:rsidRPr="005853B1">
        <w:rPr>
          <w:rFonts w:ascii="Times New Roman" w:eastAsia="Times New Roman" w:hAnsi="Times New Roman" w:cs="Times New Roman"/>
          <w:sz w:val="20"/>
          <w:szCs w:val="20"/>
        </w:rPr>
        <w:t xml:space="preserve">. Mr. Kennedy's order </w:t>
      </w:r>
      <w:r w:rsidRPr="005853B1">
        <w:rPr>
          <w:rFonts w:ascii="Times New Roman" w:eastAsia="Times New Roman" w:hAnsi="Times New Roman" w:cs="Times New Roman"/>
          <w:b/>
          <w:bCs/>
          <w:sz w:val="20"/>
          <w:szCs w:val="20"/>
          <w:u w:val="single"/>
        </w:rPr>
        <w:t>gave the Treasury the power "to issue silver certificates</w:t>
      </w:r>
      <w:r w:rsidRPr="005853B1">
        <w:rPr>
          <w:rFonts w:ascii="Times New Roman" w:eastAsia="Times New Roman" w:hAnsi="Times New Roman" w:cs="Times New Roman"/>
          <w:sz w:val="20"/>
          <w:szCs w:val="20"/>
        </w:rPr>
        <w:t xml:space="preserve"> against any silver bullion, silver, or standard silver dollars in the Treasury." This meant that for every ounce of silver in the U.S. Treasury's vault, the government could introduce new money into circulation. As a result, </w:t>
      </w:r>
      <w:r w:rsidRPr="005853B1">
        <w:rPr>
          <w:rFonts w:ascii="Times New Roman" w:eastAsia="Times New Roman" w:hAnsi="Times New Roman" w:cs="Times New Roman"/>
          <w:b/>
          <w:bCs/>
          <w:sz w:val="20"/>
          <w:szCs w:val="20"/>
          <w:u w:val="single"/>
        </w:rPr>
        <w:t>more than $4 billion in United States Notes</w:t>
      </w:r>
      <w:r w:rsidRPr="005853B1">
        <w:rPr>
          <w:rFonts w:ascii="Times New Roman" w:eastAsia="Times New Roman" w:hAnsi="Times New Roman" w:cs="Times New Roman"/>
          <w:sz w:val="20"/>
          <w:szCs w:val="20"/>
        </w:rPr>
        <w:t xml:space="preserve"> were brought into circulation </w:t>
      </w:r>
      <w:r w:rsidRPr="005853B1">
        <w:rPr>
          <w:rFonts w:ascii="Times New Roman" w:eastAsia="Times New Roman" w:hAnsi="Times New Roman" w:cs="Times New Roman"/>
          <w:b/>
          <w:bCs/>
          <w:sz w:val="20"/>
          <w:szCs w:val="20"/>
          <w:u w:val="single"/>
        </w:rPr>
        <w:t>in $2 and $5 denominations</w:t>
      </w:r>
      <w:r w:rsidRPr="005853B1">
        <w:rPr>
          <w:rFonts w:ascii="Times New Roman" w:eastAsia="Times New Roman" w:hAnsi="Times New Roman" w:cs="Times New Roman"/>
          <w:sz w:val="20"/>
          <w:szCs w:val="20"/>
        </w:rPr>
        <w:t xml:space="preserve">. $10 and $20 United States Notes were never circulated but were </w:t>
      </w:r>
      <w:r w:rsidRPr="005853B1">
        <w:rPr>
          <w:rFonts w:ascii="Times New Roman" w:eastAsia="Times New Roman" w:hAnsi="Times New Roman" w:cs="Times New Roman"/>
          <w:b/>
          <w:bCs/>
          <w:sz w:val="20"/>
          <w:szCs w:val="20"/>
          <w:u w:val="single"/>
        </w:rPr>
        <w:t>being printed by the Treasury Department when Kennedy was assassinated</w:t>
      </w:r>
      <w:r w:rsidRPr="005853B1">
        <w:rPr>
          <w:rFonts w:ascii="Times New Roman" w:eastAsia="Times New Roman" w:hAnsi="Times New Roman" w:cs="Times New Roman"/>
          <w:sz w:val="20"/>
          <w:szCs w:val="20"/>
        </w:rPr>
        <w:t>.</w:t>
      </w:r>
      <w:r w:rsidRPr="005853B1">
        <w:rPr>
          <w:rFonts w:ascii="Times New Roman" w:eastAsia="Times New Roman" w:hAnsi="Times New Roman" w:cs="Times New Roman"/>
          <w:sz w:val="20"/>
          <w:szCs w:val="20"/>
        </w:rPr>
        <w:br/>
      </w:r>
      <w:r w:rsidRPr="005853B1">
        <w:rPr>
          <w:rFonts w:ascii="Times New Roman" w:eastAsia="Times New Roman" w:hAnsi="Times New Roman" w:cs="Times New Roman"/>
          <w:sz w:val="20"/>
          <w:szCs w:val="20"/>
        </w:rPr>
        <w:br/>
        <w:t xml:space="preserve">With the stroke of a pen, President </w:t>
      </w:r>
      <w:r w:rsidRPr="005853B1">
        <w:rPr>
          <w:rFonts w:ascii="Times New Roman" w:eastAsia="Times New Roman" w:hAnsi="Times New Roman" w:cs="Times New Roman"/>
          <w:b/>
          <w:bCs/>
          <w:sz w:val="20"/>
          <w:szCs w:val="20"/>
          <w:u w:val="single"/>
        </w:rPr>
        <w:t>Kennedy was on his way to putting the Federal Reserve Bank out of business</w:t>
      </w:r>
      <w:r w:rsidRPr="005853B1">
        <w:rPr>
          <w:rFonts w:ascii="Times New Roman" w:eastAsia="Times New Roman" w:hAnsi="Times New Roman" w:cs="Times New Roman"/>
          <w:sz w:val="20"/>
          <w:szCs w:val="20"/>
        </w:rPr>
        <w:t xml:space="preserve">. If enough of these silver </w:t>
      </w:r>
      <w:proofErr w:type="spellStart"/>
      <w:r w:rsidRPr="005853B1">
        <w:rPr>
          <w:rFonts w:ascii="Times New Roman" w:eastAsia="Times New Roman" w:hAnsi="Times New Roman" w:cs="Times New Roman"/>
          <w:sz w:val="20"/>
          <w:szCs w:val="20"/>
        </w:rPr>
        <w:t>certificats</w:t>
      </w:r>
      <w:proofErr w:type="spellEnd"/>
      <w:r w:rsidRPr="005853B1">
        <w:rPr>
          <w:rFonts w:ascii="Times New Roman" w:eastAsia="Times New Roman" w:hAnsi="Times New Roman" w:cs="Times New Roman"/>
          <w:sz w:val="20"/>
          <w:szCs w:val="20"/>
        </w:rPr>
        <w:t xml:space="preserve"> were to come into circulation they </w:t>
      </w:r>
      <w:r w:rsidRPr="005853B1">
        <w:rPr>
          <w:rFonts w:ascii="Times New Roman" w:eastAsia="Times New Roman" w:hAnsi="Times New Roman" w:cs="Times New Roman"/>
          <w:b/>
          <w:bCs/>
          <w:sz w:val="20"/>
          <w:szCs w:val="20"/>
          <w:u w:val="single"/>
        </w:rPr>
        <w:t>would have eliminated the demand for Federal Reserve notes</w:t>
      </w:r>
      <w:r w:rsidRPr="005853B1">
        <w:rPr>
          <w:rFonts w:ascii="Times New Roman" w:eastAsia="Times New Roman" w:hAnsi="Times New Roman" w:cs="Times New Roman"/>
          <w:sz w:val="20"/>
          <w:szCs w:val="20"/>
        </w:rPr>
        <w:t xml:space="preserve">. This is because the silver certificates are backed by silver and the Federal Reserve notes are not backed by anything. After Mr. </w:t>
      </w:r>
      <w:r w:rsidRPr="005853B1">
        <w:rPr>
          <w:rFonts w:ascii="Times New Roman" w:eastAsia="Times New Roman" w:hAnsi="Times New Roman" w:cs="Times New Roman"/>
          <w:b/>
          <w:bCs/>
          <w:sz w:val="20"/>
          <w:szCs w:val="20"/>
          <w:u w:val="single"/>
        </w:rPr>
        <w:t>Kennedy was assassinated just five months later</w:t>
      </w:r>
      <w:r w:rsidRPr="005853B1">
        <w:rPr>
          <w:rFonts w:ascii="Times New Roman" w:eastAsia="Times New Roman" w:hAnsi="Times New Roman" w:cs="Times New Roman"/>
          <w:sz w:val="20"/>
          <w:szCs w:val="20"/>
        </w:rPr>
        <w:t xml:space="preserve">, no more silver certificates were issued. The Executive Order </w:t>
      </w:r>
      <w:r w:rsidRPr="005853B1">
        <w:rPr>
          <w:rFonts w:ascii="Times New Roman" w:eastAsia="Times New Roman" w:hAnsi="Times New Roman" w:cs="Times New Roman"/>
          <w:b/>
          <w:bCs/>
          <w:sz w:val="20"/>
          <w:szCs w:val="20"/>
          <w:u w:val="single"/>
        </w:rPr>
        <w:t>was never repealed by any U.S. President</w:t>
      </w:r>
      <w:r w:rsidRPr="005853B1">
        <w:rPr>
          <w:rFonts w:ascii="Times New Roman" w:eastAsia="Times New Roman" w:hAnsi="Times New Roman" w:cs="Times New Roman"/>
          <w:sz w:val="20"/>
          <w:szCs w:val="20"/>
        </w:rPr>
        <w:t xml:space="preserve"> through an Executive Order and </w:t>
      </w:r>
      <w:r w:rsidRPr="005853B1">
        <w:rPr>
          <w:rFonts w:ascii="Times New Roman" w:eastAsia="Times New Roman" w:hAnsi="Times New Roman" w:cs="Times New Roman"/>
          <w:b/>
          <w:bCs/>
          <w:sz w:val="20"/>
          <w:szCs w:val="20"/>
          <w:u w:val="single"/>
        </w:rPr>
        <w:t>is still valid</w:t>
      </w:r>
      <w:r w:rsidRPr="005853B1">
        <w:rPr>
          <w:rFonts w:ascii="Times New Roman" w:eastAsia="Times New Roman" w:hAnsi="Times New Roman" w:cs="Times New Roman"/>
          <w:sz w:val="20"/>
          <w:szCs w:val="20"/>
        </w:rPr>
        <w:t xml:space="preserve">. Why then has no president utilized it? Virtually </w:t>
      </w:r>
      <w:r w:rsidRPr="005853B1">
        <w:rPr>
          <w:rFonts w:ascii="Times New Roman" w:eastAsia="Times New Roman" w:hAnsi="Times New Roman" w:cs="Times New Roman"/>
          <w:b/>
          <w:bCs/>
          <w:sz w:val="20"/>
          <w:szCs w:val="20"/>
          <w:u w:val="single"/>
        </w:rPr>
        <w:t>all of the nearly $6 trillion in debt has been created since 1963</w:t>
      </w:r>
      <w:r w:rsidRPr="005853B1">
        <w:rPr>
          <w:rFonts w:ascii="Times New Roman" w:eastAsia="Times New Roman" w:hAnsi="Times New Roman" w:cs="Times New Roman"/>
          <w:sz w:val="20"/>
          <w:szCs w:val="20"/>
        </w:rPr>
        <w:t>, and if a U.S. president had utilized Executive Order 11110 the debt would be nowhere near the current level.</w:t>
      </w:r>
    </w:p>
    <w:p w14:paraId="56F6DB44" w14:textId="77777777" w:rsidR="005853B1" w:rsidRPr="005853B1" w:rsidRDefault="005853B1" w:rsidP="006D21BB">
      <w:pPr>
        <w:spacing w:after="120"/>
        <w:rPr>
          <w:rFonts w:ascii="Times New Roman" w:eastAsia="Times New Roman" w:hAnsi="Times New Roman" w:cs="Times New Roman"/>
          <w:sz w:val="20"/>
          <w:szCs w:val="20"/>
        </w:rPr>
      </w:pPr>
      <w:hyperlink r:id="rId21" w:history="1">
        <w:r w:rsidRPr="005853B1">
          <w:rPr>
            <w:rFonts w:ascii="Times New Roman" w:eastAsia="Times New Roman" w:hAnsi="Times New Roman" w:cs="Times New Roman"/>
            <w:color w:val="0000FF"/>
            <w:sz w:val="20"/>
            <w:szCs w:val="20"/>
            <w:u w:val="single"/>
          </w:rPr>
          <w:t>John F. Kennedy, Executive Order 11110</w:t>
        </w:r>
      </w:hyperlink>
      <w:r w:rsidRPr="005853B1">
        <w:rPr>
          <w:rFonts w:ascii="Times New Roman" w:eastAsia="Times New Roman" w:hAnsi="Times New Roman" w:cs="Times New Roman"/>
          <w:sz w:val="20"/>
          <w:szCs w:val="20"/>
        </w:rPr>
        <w:t>. The American Presidency Project</w:t>
      </w:r>
      <w:r w:rsidRPr="005853B1">
        <w:rPr>
          <w:rFonts w:ascii="Times New Roman" w:eastAsia="Times New Roman" w:hAnsi="Times New Roman" w:cs="Times New Roman"/>
          <w:sz w:val="20"/>
          <w:szCs w:val="20"/>
        </w:rPr>
        <w:br/>
        <w:t>"</w:t>
      </w:r>
      <w:r w:rsidRPr="005853B1">
        <w:rPr>
          <w:rFonts w:ascii="Times New Roman" w:eastAsia="Times New Roman" w:hAnsi="Times New Roman" w:cs="Times New Roman"/>
          <w:b/>
          <w:bCs/>
          <w:sz w:val="20"/>
          <w:szCs w:val="20"/>
          <w:u w:val="single"/>
        </w:rPr>
        <w:t>By virtue of the authority vested in me</w:t>
      </w:r>
      <w:r w:rsidRPr="005853B1">
        <w:rPr>
          <w:rFonts w:ascii="Times New Roman" w:eastAsia="Times New Roman" w:hAnsi="Times New Roman" w:cs="Times New Roman"/>
          <w:sz w:val="20"/>
          <w:szCs w:val="20"/>
        </w:rPr>
        <w:t xml:space="preserve"> by section 301 of title 3 of the United States Code, it is ordered as follows: The authority vested in the President by paragraph (b) of section 43 of the Act of May 12, 1933, as amended (31 U.S.C. 821 (b)), </w:t>
      </w:r>
      <w:r w:rsidRPr="005853B1">
        <w:rPr>
          <w:rFonts w:ascii="Times New Roman" w:eastAsia="Times New Roman" w:hAnsi="Times New Roman" w:cs="Times New Roman"/>
          <w:b/>
          <w:bCs/>
          <w:sz w:val="20"/>
          <w:szCs w:val="20"/>
          <w:u w:val="single"/>
        </w:rPr>
        <w:t>to issue silver certificates against any silver bullion, silver, or standard silver dollars in the Treasury</w:t>
      </w:r>
      <w:r w:rsidRPr="005853B1">
        <w:rPr>
          <w:rFonts w:ascii="Times New Roman" w:eastAsia="Times New Roman" w:hAnsi="Times New Roman" w:cs="Times New Roman"/>
          <w:sz w:val="20"/>
          <w:szCs w:val="20"/>
        </w:rPr>
        <w:t xml:space="preserve"> not then held for redemption of any outstanding silver certificates, </w:t>
      </w:r>
      <w:r w:rsidRPr="005853B1">
        <w:rPr>
          <w:rFonts w:ascii="Times New Roman" w:eastAsia="Times New Roman" w:hAnsi="Times New Roman" w:cs="Times New Roman"/>
          <w:b/>
          <w:bCs/>
          <w:sz w:val="20"/>
          <w:szCs w:val="20"/>
          <w:u w:val="single"/>
        </w:rPr>
        <w:t>to prescribe the denominations</w:t>
      </w:r>
      <w:r w:rsidRPr="005853B1">
        <w:rPr>
          <w:rFonts w:ascii="Times New Roman" w:eastAsia="Times New Roman" w:hAnsi="Times New Roman" w:cs="Times New Roman"/>
          <w:sz w:val="20"/>
          <w:szCs w:val="20"/>
        </w:rPr>
        <w:t xml:space="preserve"> of such silver certificates, and </w:t>
      </w:r>
      <w:r w:rsidRPr="005853B1">
        <w:rPr>
          <w:rFonts w:ascii="Times New Roman" w:eastAsia="Times New Roman" w:hAnsi="Times New Roman" w:cs="Times New Roman"/>
          <w:b/>
          <w:bCs/>
          <w:sz w:val="20"/>
          <w:szCs w:val="20"/>
          <w:u w:val="single"/>
        </w:rPr>
        <w:t>to coin standard silver dollars</w:t>
      </w:r>
      <w:r w:rsidRPr="005853B1">
        <w:rPr>
          <w:rFonts w:ascii="Times New Roman" w:eastAsia="Times New Roman" w:hAnsi="Times New Roman" w:cs="Times New Roman"/>
          <w:sz w:val="20"/>
          <w:szCs w:val="20"/>
        </w:rPr>
        <w:t xml:space="preserve"> and subsidiary silver currency </w:t>
      </w:r>
      <w:r w:rsidRPr="005853B1">
        <w:rPr>
          <w:rFonts w:ascii="Times New Roman" w:eastAsia="Times New Roman" w:hAnsi="Times New Roman" w:cs="Times New Roman"/>
          <w:b/>
          <w:bCs/>
          <w:sz w:val="20"/>
          <w:szCs w:val="20"/>
          <w:u w:val="single"/>
        </w:rPr>
        <w:t>for their redemption</w:t>
      </w:r>
      <w:r w:rsidRPr="005853B1">
        <w:rPr>
          <w:rFonts w:ascii="Times New Roman" w:eastAsia="Times New Roman" w:hAnsi="Times New Roman" w:cs="Times New Roman"/>
          <w:sz w:val="20"/>
          <w:szCs w:val="20"/>
        </w:rPr>
        <w:t>"...JOHN F. KENNEDY, THE WHITE HOUSE, June 4, 1963</w:t>
      </w:r>
    </w:p>
    <w:p w14:paraId="57469C17" w14:textId="77777777" w:rsidR="005853B1" w:rsidRPr="005853B1" w:rsidRDefault="005853B1" w:rsidP="006D21BB">
      <w:pPr>
        <w:spacing w:after="120"/>
        <w:rPr>
          <w:rFonts w:ascii="Times New Roman" w:eastAsia="Times New Roman" w:hAnsi="Times New Roman" w:cs="Times New Roman"/>
          <w:sz w:val="20"/>
          <w:szCs w:val="20"/>
        </w:rPr>
      </w:pPr>
      <w:hyperlink r:id="rId22" w:history="1">
        <w:r w:rsidRPr="005853B1">
          <w:rPr>
            <w:rFonts w:ascii="Times New Roman" w:eastAsia="Times New Roman" w:hAnsi="Times New Roman" w:cs="Times New Roman"/>
            <w:color w:val="0000FF"/>
            <w:sz w:val="20"/>
            <w:szCs w:val="20"/>
            <w:u w:val="single"/>
          </w:rPr>
          <w:t>Reader Brian says the link</w:t>
        </w:r>
      </w:hyperlink>
      <w:r w:rsidRPr="005853B1">
        <w:rPr>
          <w:rFonts w:ascii="Times New Roman" w:eastAsia="Times New Roman" w:hAnsi="Times New Roman" w:cs="Times New Roman"/>
          <w:sz w:val="20"/>
          <w:szCs w:val="20"/>
        </w:rPr>
        <w:t xml:space="preserve"> to executive order 11110 doesn't connect from the Home Page of the JFK library anymore</w:t>
      </w:r>
    </w:p>
    <w:p w14:paraId="4ADEF6C5" w14:textId="7E81B1BF" w:rsidR="005853B1" w:rsidRPr="005853B1" w:rsidRDefault="005853B1" w:rsidP="006D21BB">
      <w:pPr>
        <w:spacing w:after="120"/>
        <w:rPr>
          <w:rFonts w:ascii="Times New Roman" w:eastAsia="Times New Roman" w:hAnsi="Times New Roman" w:cs="Times New Roman"/>
          <w:sz w:val="20"/>
          <w:szCs w:val="20"/>
        </w:rPr>
      </w:pPr>
      <w:r w:rsidRPr="005853B1">
        <w:rPr>
          <w:rFonts w:ascii="Times New Roman" w:eastAsia="Times New Roman" w:hAnsi="Times New Roman" w:cs="Times New Roman"/>
          <w:noProof/>
          <w:color w:val="0000FF"/>
          <w:sz w:val="20"/>
          <w:szCs w:val="20"/>
        </w:rPr>
        <w:lastRenderedPageBreak/>
        <w:drawing>
          <wp:inline distT="0" distB="0" distL="0" distR="0" wp14:anchorId="33F07E12" wp14:editId="3A021F90">
            <wp:extent cx="1905000" cy="948055"/>
            <wp:effectExtent l="0" t="0" r="0" b="4445"/>
            <wp:docPr id="2" name="Picture 2" descr="Dollar Looni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llar Looni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948055"/>
                    </a:xfrm>
                    <a:prstGeom prst="rect">
                      <a:avLst/>
                    </a:prstGeom>
                    <a:noFill/>
                    <a:ln>
                      <a:noFill/>
                    </a:ln>
                  </pic:spPr>
                </pic:pic>
              </a:graphicData>
            </a:graphic>
          </wp:inline>
        </w:drawing>
      </w:r>
      <w:hyperlink r:id="rId25" w:history="1">
        <w:r w:rsidRPr="005853B1">
          <w:rPr>
            <w:rFonts w:ascii="Times New Roman" w:eastAsia="Times New Roman" w:hAnsi="Times New Roman" w:cs="Times New Roman"/>
            <w:color w:val="0000FF"/>
            <w:sz w:val="20"/>
            <w:szCs w:val="20"/>
            <w:u w:val="single"/>
          </w:rPr>
          <w:t>AMERICAN DOLLAR IN LOONIE BIN</w:t>
        </w:r>
      </w:hyperlink>
    </w:p>
    <w:p w14:paraId="66ADCA4B" w14:textId="77777777" w:rsidR="005853B1" w:rsidRPr="005853B1" w:rsidRDefault="005853B1" w:rsidP="006D21BB">
      <w:pPr>
        <w:spacing w:after="120"/>
        <w:rPr>
          <w:rFonts w:ascii="Times New Roman" w:eastAsia="Times New Roman" w:hAnsi="Times New Roman" w:cs="Times New Roman"/>
          <w:sz w:val="20"/>
          <w:szCs w:val="20"/>
        </w:rPr>
      </w:pPr>
      <w:hyperlink r:id="rId26" w:history="1">
        <w:r w:rsidRPr="005853B1">
          <w:rPr>
            <w:rFonts w:ascii="Times New Roman" w:eastAsia="Times New Roman" w:hAnsi="Times New Roman" w:cs="Times New Roman"/>
            <w:color w:val="0000FF"/>
            <w:sz w:val="20"/>
            <w:szCs w:val="20"/>
            <w:u w:val="single"/>
          </w:rPr>
          <w:t>Reader Quint points out</w:t>
        </w:r>
      </w:hyperlink>
      <w:r w:rsidRPr="005853B1">
        <w:rPr>
          <w:rFonts w:ascii="Times New Roman" w:eastAsia="Times New Roman" w:hAnsi="Times New Roman" w:cs="Times New Roman"/>
          <w:sz w:val="20"/>
          <w:szCs w:val="20"/>
        </w:rPr>
        <w:t xml:space="preserve"> that the Executive Order 11110 link isn't working</w:t>
      </w:r>
    </w:p>
    <w:p w14:paraId="34367A36" w14:textId="2CD2A417" w:rsidR="005853B1" w:rsidRPr="005853B1" w:rsidRDefault="005853B1" w:rsidP="006D21BB">
      <w:pPr>
        <w:spacing w:after="120"/>
        <w:rPr>
          <w:rFonts w:ascii="Times New Roman" w:eastAsia="Times New Roman" w:hAnsi="Times New Roman" w:cs="Times New Roman"/>
          <w:sz w:val="20"/>
          <w:szCs w:val="20"/>
        </w:rPr>
      </w:pPr>
      <w:r w:rsidRPr="005853B1">
        <w:rPr>
          <w:rFonts w:ascii="Times New Roman" w:eastAsia="Times New Roman" w:hAnsi="Times New Roman" w:cs="Times New Roman"/>
          <w:noProof/>
          <w:color w:val="0000FF"/>
          <w:sz w:val="20"/>
          <w:szCs w:val="20"/>
        </w:rPr>
        <w:drawing>
          <wp:inline distT="0" distB="0" distL="0" distR="0" wp14:anchorId="2C214B56" wp14:editId="3EA075C4">
            <wp:extent cx="1270000" cy="948055"/>
            <wp:effectExtent l="0" t="0" r="0" b="4445"/>
            <wp:docPr id="1" name="Picture 1" descr="Euro Screwing Dolla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 Screwing Dolla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0" cy="948055"/>
                    </a:xfrm>
                    <a:prstGeom prst="rect">
                      <a:avLst/>
                    </a:prstGeom>
                    <a:noFill/>
                    <a:ln>
                      <a:noFill/>
                    </a:ln>
                  </pic:spPr>
                </pic:pic>
              </a:graphicData>
            </a:graphic>
          </wp:inline>
        </w:drawing>
      </w:r>
      <w:hyperlink r:id="rId29" w:history="1">
        <w:r w:rsidRPr="005853B1">
          <w:rPr>
            <w:rFonts w:ascii="Times New Roman" w:eastAsia="Times New Roman" w:hAnsi="Times New Roman" w:cs="Times New Roman"/>
            <w:color w:val="0000FF"/>
            <w:sz w:val="20"/>
            <w:szCs w:val="20"/>
            <w:u w:val="single"/>
          </w:rPr>
          <w:t>JFK DEFENDED DOLLAR</w:t>
        </w:r>
      </w:hyperlink>
      <w:r w:rsidRPr="005853B1">
        <w:rPr>
          <w:rFonts w:ascii="Times New Roman" w:eastAsia="Times New Roman" w:hAnsi="Times New Roman" w:cs="Times New Roman"/>
          <w:sz w:val="20"/>
          <w:szCs w:val="20"/>
        </w:rPr>
        <w:t>, speech to International Monetary Fund, Sep 30, 1963 ("The security of the dollar involves the security of us all...We are determined to do whatever must be done in the interest of this country and, indeed, in the interest of all to protect the dollar as a convertible currency at its current fixed rate....")</w:t>
      </w:r>
    </w:p>
    <w:p w14:paraId="28FB30BA" w14:textId="77777777" w:rsidR="005853B1" w:rsidRPr="005853B1" w:rsidRDefault="005853B1" w:rsidP="006D21BB">
      <w:pPr>
        <w:spacing w:after="120"/>
        <w:rPr>
          <w:rFonts w:ascii="Times New Roman" w:eastAsia="Times New Roman" w:hAnsi="Times New Roman" w:cs="Times New Roman"/>
          <w:sz w:val="20"/>
          <w:szCs w:val="20"/>
        </w:rPr>
      </w:pPr>
      <w:hyperlink r:id="rId30" w:history="1">
        <w:r w:rsidRPr="005853B1">
          <w:rPr>
            <w:rFonts w:ascii="Times New Roman" w:eastAsia="Times New Roman" w:hAnsi="Times New Roman" w:cs="Times New Roman"/>
            <w:color w:val="0000FF"/>
            <w:sz w:val="20"/>
            <w:szCs w:val="20"/>
            <w:u w:val="single"/>
          </w:rPr>
          <w:t>JFK Library Executive Order 11110</w:t>
        </w:r>
      </w:hyperlink>
      <w:r w:rsidRPr="005853B1">
        <w:rPr>
          <w:rFonts w:ascii="Times New Roman" w:eastAsia="Times New Roman" w:hAnsi="Times New Roman" w:cs="Times New Roman"/>
          <w:sz w:val="20"/>
          <w:szCs w:val="20"/>
        </w:rPr>
        <w:t xml:space="preserve"> (Relating to the performance of certain functions affecting the </w:t>
      </w:r>
      <w:proofErr w:type="spellStart"/>
      <w:r w:rsidRPr="005853B1">
        <w:rPr>
          <w:rFonts w:ascii="Times New Roman" w:eastAsia="Times New Roman" w:hAnsi="Times New Roman" w:cs="Times New Roman"/>
          <w:sz w:val="20"/>
          <w:szCs w:val="20"/>
        </w:rPr>
        <w:t>Dapartment</w:t>
      </w:r>
      <w:proofErr w:type="spellEnd"/>
      <w:r w:rsidRPr="005853B1">
        <w:rPr>
          <w:rFonts w:ascii="Times New Roman" w:eastAsia="Times New Roman" w:hAnsi="Times New Roman" w:cs="Times New Roman"/>
          <w:sz w:val="20"/>
          <w:szCs w:val="20"/>
        </w:rPr>
        <w:t xml:space="preserve"> of the Treasury...)</w:t>
      </w:r>
    </w:p>
    <w:p w14:paraId="47891182" w14:textId="77777777" w:rsidR="005853B1" w:rsidRPr="005853B1" w:rsidRDefault="005853B1" w:rsidP="006D21BB">
      <w:pPr>
        <w:spacing w:after="120"/>
        <w:rPr>
          <w:rFonts w:ascii="Times New Roman" w:eastAsia="Times New Roman" w:hAnsi="Times New Roman" w:cs="Times New Roman"/>
          <w:sz w:val="20"/>
          <w:szCs w:val="20"/>
        </w:rPr>
      </w:pPr>
      <w:hyperlink r:id="rId31" w:history="1">
        <w:r w:rsidRPr="005853B1">
          <w:rPr>
            <w:rFonts w:ascii="Times New Roman" w:eastAsia="Times New Roman" w:hAnsi="Times New Roman" w:cs="Times New Roman"/>
            <w:color w:val="0000FF"/>
            <w:sz w:val="20"/>
            <w:szCs w:val="20"/>
            <w:u w:val="single"/>
          </w:rPr>
          <w:t>GREENSPAN FROM JEKYLL ISLAND</w:t>
        </w:r>
      </w:hyperlink>
    </w:p>
    <w:p w14:paraId="70717C12" w14:textId="77777777" w:rsidR="005853B1" w:rsidRPr="005853B1" w:rsidRDefault="005853B1" w:rsidP="006D21BB">
      <w:pPr>
        <w:spacing w:after="120"/>
        <w:rPr>
          <w:rFonts w:ascii="Times New Roman" w:eastAsia="Times New Roman" w:hAnsi="Times New Roman" w:cs="Times New Roman"/>
          <w:sz w:val="20"/>
          <w:szCs w:val="20"/>
        </w:rPr>
      </w:pPr>
      <w:hyperlink r:id="rId32" w:history="1">
        <w:r w:rsidRPr="005853B1">
          <w:rPr>
            <w:rFonts w:ascii="Times New Roman" w:eastAsia="Times New Roman" w:hAnsi="Times New Roman" w:cs="Times New Roman"/>
            <w:color w:val="0000FF"/>
            <w:sz w:val="20"/>
            <w:szCs w:val="20"/>
            <w:u w:val="single"/>
          </w:rPr>
          <w:t>CREATURE FROM JEKYLL ISLAND</w:t>
        </w:r>
      </w:hyperlink>
      <w:r w:rsidRPr="005853B1">
        <w:rPr>
          <w:rFonts w:ascii="Times New Roman" w:eastAsia="Times New Roman" w:hAnsi="Times New Roman" w:cs="Times New Roman"/>
          <w:sz w:val="20"/>
          <w:szCs w:val="20"/>
        </w:rPr>
        <w:t xml:space="preserve"> (excerpt from book)</w:t>
      </w:r>
    </w:p>
    <w:p w14:paraId="4CB1A231" w14:textId="77777777" w:rsidR="005853B1" w:rsidRPr="005853B1" w:rsidRDefault="005853B1" w:rsidP="006D21BB">
      <w:pPr>
        <w:spacing w:after="120"/>
        <w:rPr>
          <w:rFonts w:ascii="Times New Roman" w:eastAsia="Times New Roman" w:hAnsi="Times New Roman" w:cs="Times New Roman"/>
          <w:sz w:val="20"/>
          <w:szCs w:val="20"/>
        </w:rPr>
      </w:pPr>
      <w:hyperlink r:id="rId33" w:history="1">
        <w:r w:rsidRPr="005853B1">
          <w:rPr>
            <w:rFonts w:ascii="Times New Roman" w:eastAsia="Times New Roman" w:hAnsi="Times New Roman" w:cs="Times New Roman"/>
            <w:color w:val="0000FF"/>
            <w:sz w:val="20"/>
            <w:szCs w:val="20"/>
            <w:u w:val="single"/>
          </w:rPr>
          <w:t>LINCOLN &amp; KENNEDY MADE MONEY</w:t>
        </w:r>
      </w:hyperlink>
    </w:p>
    <w:p w14:paraId="55A8221E" w14:textId="77777777" w:rsidR="005853B1" w:rsidRPr="005853B1" w:rsidRDefault="005853B1" w:rsidP="006D21BB">
      <w:pPr>
        <w:spacing w:after="120"/>
        <w:rPr>
          <w:rFonts w:ascii="Times New Roman" w:eastAsia="Times New Roman" w:hAnsi="Times New Roman" w:cs="Times New Roman"/>
          <w:sz w:val="20"/>
          <w:szCs w:val="20"/>
        </w:rPr>
      </w:pPr>
      <w:hyperlink r:id="rId34" w:history="1">
        <w:r w:rsidRPr="005853B1">
          <w:rPr>
            <w:rFonts w:ascii="Times New Roman" w:eastAsia="Times New Roman" w:hAnsi="Times New Roman" w:cs="Times New Roman"/>
            <w:color w:val="0000FF"/>
            <w:sz w:val="20"/>
            <w:szCs w:val="20"/>
            <w:u w:val="single"/>
          </w:rPr>
          <w:t>LINCOLN'S ASSASSINTATION</w:t>
        </w:r>
      </w:hyperlink>
      <w:r w:rsidRPr="005853B1">
        <w:rPr>
          <w:rFonts w:ascii="Times New Roman" w:eastAsia="Times New Roman" w:hAnsi="Times New Roman" w:cs="Times New Roman"/>
          <w:sz w:val="20"/>
          <w:szCs w:val="20"/>
        </w:rPr>
        <w:t xml:space="preserve"> &amp; </w:t>
      </w:r>
      <w:hyperlink r:id="rId35" w:history="1">
        <w:r w:rsidRPr="005853B1">
          <w:rPr>
            <w:rFonts w:ascii="Times New Roman" w:eastAsia="Times New Roman" w:hAnsi="Times New Roman" w:cs="Times New Roman"/>
            <w:color w:val="0000FF"/>
            <w:sz w:val="20"/>
            <w:szCs w:val="20"/>
            <w:u w:val="single"/>
          </w:rPr>
          <w:t>JFK'S ASSASSINATION</w:t>
        </w:r>
      </w:hyperlink>
      <w:r w:rsidRPr="005853B1">
        <w:rPr>
          <w:rFonts w:ascii="Times New Roman" w:eastAsia="Times New Roman" w:hAnsi="Times New Roman" w:cs="Times New Roman"/>
          <w:sz w:val="20"/>
          <w:szCs w:val="20"/>
        </w:rPr>
        <w:t xml:space="preserve"> &amp; </w:t>
      </w:r>
      <w:hyperlink r:id="rId36" w:history="1">
        <w:r w:rsidRPr="005853B1">
          <w:rPr>
            <w:rFonts w:ascii="Times New Roman" w:eastAsia="Times New Roman" w:hAnsi="Times New Roman" w:cs="Times New Roman"/>
            <w:color w:val="0000FF"/>
            <w:sz w:val="20"/>
            <w:szCs w:val="20"/>
            <w:u w:val="single"/>
          </w:rPr>
          <w:t>RETHINKING JOHN LENNON'S ASSASSINATION</w:t>
        </w:r>
      </w:hyperlink>
    </w:p>
    <w:p w14:paraId="2E31BD74" w14:textId="77777777" w:rsidR="005853B1" w:rsidRPr="005853B1" w:rsidRDefault="005853B1" w:rsidP="006D21BB">
      <w:pPr>
        <w:spacing w:after="120"/>
        <w:jc w:val="center"/>
        <w:rPr>
          <w:rFonts w:ascii="Times New Roman" w:eastAsia="Times New Roman" w:hAnsi="Times New Roman" w:cs="Times New Roman"/>
          <w:sz w:val="20"/>
          <w:szCs w:val="20"/>
        </w:rPr>
      </w:pPr>
      <w:r w:rsidRPr="005853B1">
        <w:rPr>
          <w:rFonts w:ascii="Times New Roman" w:eastAsia="Times New Roman" w:hAnsi="Times New Roman" w:cs="Times New Roman"/>
          <w:sz w:val="20"/>
          <w:szCs w:val="20"/>
        </w:rPr>
        <w:t>Jackie Jura</w:t>
      </w:r>
      <w:r w:rsidRPr="005853B1">
        <w:rPr>
          <w:rFonts w:ascii="Times New Roman" w:eastAsia="Times New Roman" w:hAnsi="Times New Roman" w:cs="Times New Roman"/>
          <w:sz w:val="20"/>
          <w:szCs w:val="20"/>
        </w:rPr>
        <w:br/>
      </w:r>
      <w:r w:rsidRPr="005853B1">
        <w:rPr>
          <w:rFonts w:ascii="Times New Roman" w:eastAsia="Times New Roman" w:hAnsi="Times New Roman" w:cs="Times New Roman"/>
          <w:i/>
          <w:iCs/>
          <w:sz w:val="20"/>
          <w:szCs w:val="20"/>
        </w:rPr>
        <w:t>~ an independent researcher monitoring local, national and international events ~</w:t>
      </w:r>
    </w:p>
    <w:p w14:paraId="453DDBD7" w14:textId="77777777" w:rsidR="005853B1" w:rsidRPr="005853B1" w:rsidRDefault="005853B1" w:rsidP="006D21BB">
      <w:pPr>
        <w:spacing w:after="120"/>
        <w:jc w:val="center"/>
        <w:rPr>
          <w:rFonts w:ascii="Times New Roman" w:eastAsia="Times New Roman" w:hAnsi="Times New Roman" w:cs="Times New Roman"/>
          <w:sz w:val="20"/>
          <w:szCs w:val="20"/>
        </w:rPr>
      </w:pPr>
      <w:r w:rsidRPr="005853B1">
        <w:rPr>
          <w:rFonts w:ascii="Times New Roman" w:eastAsia="Times New Roman" w:hAnsi="Times New Roman" w:cs="Times New Roman"/>
          <w:sz w:val="20"/>
          <w:szCs w:val="20"/>
        </w:rPr>
        <w:t>email: orwelltoday@gmail.com</w:t>
      </w:r>
      <w:r w:rsidRPr="005853B1">
        <w:rPr>
          <w:rFonts w:ascii="Times New Roman" w:eastAsia="Times New Roman" w:hAnsi="Times New Roman" w:cs="Times New Roman"/>
          <w:sz w:val="20"/>
          <w:szCs w:val="20"/>
        </w:rPr>
        <w:br/>
      </w:r>
      <w:hyperlink r:id="rId37" w:history="1">
        <w:r w:rsidRPr="005853B1">
          <w:rPr>
            <w:rFonts w:ascii="Times New Roman" w:eastAsia="Times New Roman" w:hAnsi="Times New Roman" w:cs="Times New Roman"/>
            <w:color w:val="0000FF"/>
            <w:sz w:val="20"/>
            <w:szCs w:val="20"/>
            <w:u w:val="single"/>
          </w:rPr>
          <w:t>HOME PAGE</w:t>
        </w:r>
      </w:hyperlink>
      <w:r w:rsidRPr="005853B1">
        <w:rPr>
          <w:rFonts w:ascii="Times New Roman" w:eastAsia="Times New Roman" w:hAnsi="Times New Roman" w:cs="Times New Roman"/>
          <w:sz w:val="20"/>
          <w:szCs w:val="20"/>
        </w:rPr>
        <w:br/>
        <w:t>website: www.orwelltoday.com</w:t>
      </w:r>
    </w:p>
    <w:p w14:paraId="63058F32" w14:textId="77777777" w:rsidR="00E1671F" w:rsidRDefault="00E1671F" w:rsidP="006D21BB">
      <w:pPr>
        <w:spacing w:after="120"/>
        <w:jc w:val="center"/>
      </w:pPr>
    </w:p>
    <w:sectPr w:rsidR="00E1671F" w:rsidSect="00EB7824">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0D87" w14:textId="77777777" w:rsidR="00801312" w:rsidRDefault="00801312" w:rsidP="00FD69CE">
      <w:r>
        <w:separator/>
      </w:r>
    </w:p>
  </w:endnote>
  <w:endnote w:type="continuationSeparator" w:id="0">
    <w:p w14:paraId="134E4F0F" w14:textId="77777777" w:rsidR="00801312" w:rsidRDefault="00801312" w:rsidP="00F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64330"/>
      <w:docPartObj>
        <w:docPartGallery w:val="Page Numbers (Bottom of Page)"/>
        <w:docPartUnique/>
      </w:docPartObj>
    </w:sdtPr>
    <w:sdtContent>
      <w:p w14:paraId="11B97BCF" w14:textId="19418D12" w:rsidR="00FD69CE" w:rsidRDefault="00FD69CE" w:rsidP="00276A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6DF83" w14:textId="77777777" w:rsidR="00FD69CE" w:rsidRDefault="00FD6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75058"/>
      <w:docPartObj>
        <w:docPartGallery w:val="Page Numbers (Bottom of Page)"/>
        <w:docPartUnique/>
      </w:docPartObj>
    </w:sdtPr>
    <w:sdtContent>
      <w:p w14:paraId="2179527F" w14:textId="54ACCD25" w:rsidR="00FD69CE" w:rsidRDefault="00FD69CE" w:rsidP="00276A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F99296" w14:textId="77777777" w:rsidR="00FD69CE" w:rsidRDefault="00F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627A" w14:textId="77777777" w:rsidR="00801312" w:rsidRDefault="00801312" w:rsidP="00FD69CE">
      <w:r>
        <w:separator/>
      </w:r>
    </w:p>
  </w:footnote>
  <w:footnote w:type="continuationSeparator" w:id="0">
    <w:p w14:paraId="41ADD8D0" w14:textId="77777777" w:rsidR="00801312" w:rsidRDefault="00801312" w:rsidP="00F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1"/>
    <w:rsid w:val="005853B1"/>
    <w:rsid w:val="006D21BB"/>
    <w:rsid w:val="00801312"/>
    <w:rsid w:val="00E1671F"/>
    <w:rsid w:val="00EB7824"/>
    <w:rsid w:val="00F419BA"/>
    <w:rsid w:val="00FD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46AC"/>
  <w15:chartTrackingRefBased/>
  <w15:docId w15:val="{764C4C6B-AA6A-114D-A992-D21892C3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3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853B1"/>
    <w:rPr>
      <w:color w:val="0000FF"/>
      <w:u w:val="single"/>
    </w:rPr>
  </w:style>
  <w:style w:type="paragraph" w:styleId="Footer">
    <w:name w:val="footer"/>
    <w:basedOn w:val="Normal"/>
    <w:link w:val="FooterChar"/>
    <w:uiPriority w:val="99"/>
    <w:unhideWhenUsed/>
    <w:rsid w:val="00FD69CE"/>
    <w:pPr>
      <w:tabs>
        <w:tab w:val="center" w:pos="4680"/>
        <w:tab w:val="right" w:pos="9360"/>
      </w:tabs>
    </w:pPr>
  </w:style>
  <w:style w:type="character" w:customStyle="1" w:styleId="FooterChar">
    <w:name w:val="Footer Char"/>
    <w:basedOn w:val="DefaultParagraphFont"/>
    <w:link w:val="Footer"/>
    <w:uiPriority w:val="99"/>
    <w:rsid w:val="00FD69CE"/>
  </w:style>
  <w:style w:type="character" w:styleId="PageNumber">
    <w:name w:val="page number"/>
    <w:basedOn w:val="DefaultParagraphFont"/>
    <w:uiPriority w:val="99"/>
    <w:semiHidden/>
    <w:unhideWhenUsed/>
    <w:rsid w:val="00FD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mmunities.canada.com/nationalpost/blogs/tradingdesk/archive/2007/11/07/u-s-dollar-china-gasoline-u-s-equities-gm-vialoux.aspx" TargetMode="External"/><Relationship Id="rId26" Type="http://schemas.openxmlformats.org/officeDocument/2006/relationships/hyperlink" Target="https://www.orwelltoday.com/readerjfk11110link.shtml" TargetMode="External"/><Relationship Id="rId39" Type="http://schemas.openxmlformats.org/officeDocument/2006/relationships/footer" Target="footer2.xml"/><Relationship Id="rId21" Type="http://schemas.openxmlformats.org/officeDocument/2006/relationships/hyperlink" Target="http://www.presidency.ucsb.edu/ws/index.php?pid=59049&amp;st=&amp;st1=" TargetMode="External"/><Relationship Id="rId34" Type="http://schemas.openxmlformats.org/officeDocument/2006/relationships/hyperlink" Target="http://rogerjnorton.com/Lincoln74.html"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chinadaily.com.cn/09chinausrelations/2009-01/07/content_7374028.htm" TargetMode="External"/><Relationship Id="rId20" Type="http://schemas.openxmlformats.org/officeDocument/2006/relationships/hyperlink" Target="http://hubpages.com/hub/Kennedy_Executive_Order_11110" TargetMode="External"/><Relationship Id="rId29" Type="http://schemas.openxmlformats.org/officeDocument/2006/relationships/hyperlink" Target="https://www.orwelltoday.com/jfkimfeurodollar.s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rwelltoday.com/jfkdollar2.jpg" TargetMode="External"/><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hyperlink" Target="https://www.orwelltoday.com/jekyllislandbook.shtml" TargetMode="External"/><Relationship Id="rId37" Type="http://schemas.openxmlformats.org/officeDocument/2006/relationships/hyperlink" Target="http://www.orwelltoday.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arketoracle.co.uk/Article16922.html" TargetMode="External"/><Relationship Id="rId23" Type="http://schemas.openxmlformats.org/officeDocument/2006/relationships/hyperlink" Target="https://www.orwelltoday.com/dollarloonie.jpg" TargetMode="External"/><Relationship Id="rId28" Type="http://schemas.openxmlformats.org/officeDocument/2006/relationships/image" Target="media/image6.jpeg"/><Relationship Id="rId36" Type="http://schemas.openxmlformats.org/officeDocument/2006/relationships/hyperlink" Target="http://www.jfkmontreal.com/john_lennon/lennon_report.htm" TargetMode="External"/><Relationship Id="rId10" Type="http://schemas.openxmlformats.org/officeDocument/2006/relationships/hyperlink" Target="https://www.orwelltoday.com/jfkdollar5a.jpg" TargetMode="External"/><Relationship Id="rId19" Type="http://schemas.openxmlformats.org/officeDocument/2006/relationships/hyperlink" Target="http://hubpages.com/hub/Kennedy_Executive_Order_11110" TargetMode="External"/><Relationship Id="rId31" Type="http://schemas.openxmlformats.org/officeDocument/2006/relationships/hyperlink" Target="https://www.orwelltoday.com/fedreserve.s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beforeitsnews.com/story/1082/The_Last_Real_American_Dollar.html" TargetMode="External"/><Relationship Id="rId22" Type="http://schemas.openxmlformats.org/officeDocument/2006/relationships/hyperlink" Target="https://www.orwelltoday.com/readerjfk11110link2.shtml" TargetMode="External"/><Relationship Id="rId27" Type="http://schemas.openxmlformats.org/officeDocument/2006/relationships/hyperlink" Target="https://www.orwelltoday.com/eurodollar.jpg" TargetMode="External"/><Relationship Id="rId30" Type="http://schemas.openxmlformats.org/officeDocument/2006/relationships/hyperlink" Target="http://www.jfklibrary.org/exec_orders/eo11110.html" TargetMode="External"/><Relationship Id="rId35" Type="http://schemas.openxmlformats.org/officeDocument/2006/relationships/hyperlink" Target="https://www.orwelltoday.com/jfkassassination.shtml" TargetMode="External"/><Relationship Id="rId8" Type="http://schemas.openxmlformats.org/officeDocument/2006/relationships/hyperlink" Target="https://www.orwelltoday.com/jfkdollarlincoln.jpg" TargetMode="External"/><Relationship Id="rId3" Type="http://schemas.openxmlformats.org/officeDocument/2006/relationships/webSettings" Target="webSettings.xml"/><Relationship Id="rId12" Type="http://schemas.openxmlformats.org/officeDocument/2006/relationships/hyperlink" Target="https://www.orwelltoday.com/dollarfedreserve.jpg" TargetMode="External"/><Relationship Id="rId17" Type="http://schemas.openxmlformats.org/officeDocument/2006/relationships/hyperlink" Target="https://www.orwelltoday.com/chinawages.shtml" TargetMode="External"/><Relationship Id="rId25" Type="http://schemas.openxmlformats.org/officeDocument/2006/relationships/hyperlink" Target="https://www.orwelltoday.com/readerjfkexec11110.shtml" TargetMode="External"/><Relationship Id="rId33" Type="http://schemas.openxmlformats.org/officeDocument/2006/relationships/hyperlink" Target="https://www.orwelltoday.com/readerlincolnmoney.s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2024-02-08T00:27:00Z</dcterms:created>
  <dcterms:modified xsi:type="dcterms:W3CDTF">2024-02-08T02:20:00Z</dcterms:modified>
</cp:coreProperties>
</file>